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D0148" w14:textId="77777777" w:rsidR="00B9463A" w:rsidRDefault="00B9463A" w:rsidP="00B9463A">
      <w:bookmarkStart w:id="0" w:name="_GoBack"/>
      <w:bookmarkEnd w:id="0"/>
    </w:p>
    <w:tbl>
      <w:tblPr>
        <w:tblW w:w="1016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44"/>
        <w:gridCol w:w="2798"/>
        <w:gridCol w:w="2163"/>
        <w:gridCol w:w="623"/>
        <w:gridCol w:w="277"/>
        <w:gridCol w:w="1056"/>
        <w:gridCol w:w="174"/>
        <w:gridCol w:w="1333"/>
      </w:tblGrid>
      <w:tr w:rsidR="00B9463A" w:rsidRPr="00136188" w14:paraId="2EC713E6" w14:textId="77777777" w:rsidTr="00F45ED3">
        <w:trPr>
          <w:trHeight w:val="70"/>
        </w:trPr>
        <w:tc>
          <w:tcPr>
            <w:tcW w:w="10168" w:type="dxa"/>
            <w:gridSpan w:val="8"/>
            <w:tcBorders>
              <w:top w:val="single" w:sz="4" w:space="0" w:color="auto"/>
              <w:left w:val="single" w:sz="4" w:space="0" w:color="auto"/>
              <w:bottom w:val="single" w:sz="4" w:space="0" w:color="auto"/>
              <w:right w:val="single" w:sz="4" w:space="0" w:color="auto"/>
            </w:tcBorders>
            <w:shd w:val="clear" w:color="auto" w:fill="E0E0E0"/>
          </w:tcPr>
          <w:p w14:paraId="46470CE9" w14:textId="77777777" w:rsidR="00B9463A" w:rsidRPr="00136188" w:rsidRDefault="00B9463A" w:rsidP="00F45ED3">
            <w:pPr>
              <w:pStyle w:val="Heading1"/>
              <w:spacing w:before="0"/>
              <w:rPr>
                <w:rFonts w:ascii="Times New Roman" w:hAnsi="Times New Roman" w:cs="Times New Roman"/>
                <w:color w:val="auto"/>
                <w:sz w:val="24"/>
                <w:szCs w:val="24"/>
              </w:rPr>
            </w:pPr>
          </w:p>
        </w:tc>
      </w:tr>
      <w:tr w:rsidR="00B9463A" w:rsidRPr="00136188" w14:paraId="3D911BF5" w14:textId="77777777" w:rsidTr="00F45ED3">
        <w:trPr>
          <w:trHeight w:val="476"/>
        </w:trPr>
        <w:tc>
          <w:tcPr>
            <w:tcW w:w="1744" w:type="dxa"/>
            <w:tcBorders>
              <w:top w:val="single" w:sz="4" w:space="0" w:color="auto"/>
              <w:left w:val="single" w:sz="4" w:space="0" w:color="auto"/>
              <w:bottom w:val="single" w:sz="4" w:space="0" w:color="auto"/>
              <w:right w:val="single" w:sz="4" w:space="0" w:color="auto"/>
            </w:tcBorders>
            <w:vAlign w:val="center"/>
          </w:tcPr>
          <w:p w14:paraId="26531C73" w14:textId="77777777" w:rsidR="00B9463A" w:rsidRPr="00136188" w:rsidRDefault="00B9463A" w:rsidP="00F45ED3">
            <w:pPr>
              <w:spacing w:after="0" w:line="240" w:lineRule="auto"/>
              <w:rPr>
                <w:rFonts w:ascii="Times New Roman" w:hAnsi="Times New Roman" w:cs="Times New Roman"/>
                <w:b/>
                <w:bCs/>
                <w:sz w:val="24"/>
                <w:szCs w:val="24"/>
              </w:rPr>
            </w:pPr>
            <w:r w:rsidRPr="00136188">
              <w:rPr>
                <w:rFonts w:ascii="Times New Roman" w:hAnsi="Times New Roman" w:cs="Times New Roman"/>
                <w:b/>
                <w:bCs/>
                <w:sz w:val="24"/>
                <w:szCs w:val="24"/>
              </w:rPr>
              <w:t>Course Title</w:t>
            </w:r>
          </w:p>
        </w:tc>
        <w:tc>
          <w:tcPr>
            <w:tcW w:w="8424" w:type="dxa"/>
            <w:gridSpan w:val="7"/>
            <w:tcBorders>
              <w:top w:val="single" w:sz="4" w:space="0" w:color="auto"/>
              <w:left w:val="single" w:sz="4" w:space="0" w:color="auto"/>
              <w:bottom w:val="single" w:sz="4" w:space="0" w:color="auto"/>
              <w:right w:val="single" w:sz="4" w:space="0" w:color="auto"/>
            </w:tcBorders>
          </w:tcPr>
          <w:p w14:paraId="5D771C9A" w14:textId="77777777" w:rsidR="00B9463A" w:rsidRPr="00136188" w:rsidRDefault="00B9463A" w:rsidP="00F45ED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Integral Calculus </w:t>
            </w:r>
          </w:p>
        </w:tc>
      </w:tr>
      <w:tr w:rsidR="00B9463A" w:rsidRPr="00136188" w14:paraId="32467CBF" w14:textId="77777777" w:rsidTr="00F45ED3">
        <w:trPr>
          <w:trHeight w:val="332"/>
        </w:trPr>
        <w:tc>
          <w:tcPr>
            <w:tcW w:w="1744" w:type="dxa"/>
            <w:tcBorders>
              <w:top w:val="single" w:sz="4" w:space="0" w:color="auto"/>
              <w:left w:val="single" w:sz="4" w:space="0" w:color="auto"/>
              <w:bottom w:val="single" w:sz="4" w:space="0" w:color="auto"/>
              <w:right w:val="single" w:sz="4" w:space="0" w:color="auto"/>
            </w:tcBorders>
            <w:vAlign w:val="center"/>
          </w:tcPr>
          <w:p w14:paraId="02EA61F2" w14:textId="77777777" w:rsidR="00B9463A" w:rsidRPr="00136188" w:rsidRDefault="00B9463A" w:rsidP="00F45ED3">
            <w:pPr>
              <w:spacing w:after="0" w:line="240" w:lineRule="auto"/>
              <w:rPr>
                <w:rFonts w:ascii="Times New Roman" w:hAnsi="Times New Roman" w:cs="Times New Roman"/>
                <w:b/>
                <w:bCs/>
                <w:sz w:val="24"/>
                <w:szCs w:val="24"/>
              </w:rPr>
            </w:pPr>
            <w:r w:rsidRPr="00136188">
              <w:rPr>
                <w:rFonts w:ascii="Times New Roman" w:hAnsi="Times New Roman" w:cs="Times New Roman"/>
                <w:b/>
                <w:bCs/>
                <w:sz w:val="24"/>
                <w:szCs w:val="24"/>
              </w:rPr>
              <w:t>Course Code</w:t>
            </w:r>
          </w:p>
        </w:tc>
        <w:tc>
          <w:tcPr>
            <w:tcW w:w="2798" w:type="dxa"/>
            <w:tcBorders>
              <w:top w:val="single" w:sz="4" w:space="0" w:color="auto"/>
              <w:left w:val="single" w:sz="4" w:space="0" w:color="auto"/>
              <w:bottom w:val="single" w:sz="4" w:space="0" w:color="auto"/>
              <w:right w:val="single" w:sz="4" w:space="0" w:color="auto"/>
            </w:tcBorders>
            <w:vAlign w:val="center"/>
          </w:tcPr>
          <w:p w14:paraId="74BC2F84" w14:textId="77777777" w:rsidR="00B9463A" w:rsidRPr="00136188" w:rsidRDefault="00B9463A" w:rsidP="00F45ED3">
            <w:pPr>
              <w:spacing w:after="0" w:line="240" w:lineRule="auto"/>
              <w:rPr>
                <w:rFonts w:ascii="Times New Roman" w:hAnsi="Times New Roman" w:cs="Times New Roman"/>
                <w:sz w:val="24"/>
                <w:szCs w:val="24"/>
              </w:rPr>
            </w:pPr>
            <w:r>
              <w:rPr>
                <w:rFonts w:ascii="Times New Roman" w:hAnsi="Times New Roman" w:cs="Times New Roman"/>
                <w:sz w:val="24"/>
                <w:szCs w:val="24"/>
              </w:rPr>
              <w:t>BDM40544</w:t>
            </w:r>
          </w:p>
        </w:tc>
        <w:tc>
          <w:tcPr>
            <w:tcW w:w="2163" w:type="dxa"/>
            <w:tcBorders>
              <w:top w:val="single" w:sz="4" w:space="0" w:color="auto"/>
              <w:left w:val="single" w:sz="4" w:space="0" w:color="auto"/>
              <w:bottom w:val="single" w:sz="4" w:space="0" w:color="auto"/>
              <w:right w:val="single" w:sz="4" w:space="0" w:color="auto"/>
            </w:tcBorders>
            <w:vAlign w:val="center"/>
          </w:tcPr>
          <w:p w14:paraId="7277DA68" w14:textId="77777777" w:rsidR="00B9463A" w:rsidRPr="00136188" w:rsidRDefault="00B9463A" w:rsidP="00F45ED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Lecture</w:t>
            </w:r>
            <w:r w:rsidRPr="00136188">
              <w:rPr>
                <w:rFonts w:ascii="Times New Roman" w:hAnsi="Times New Roman" w:cs="Times New Roman"/>
                <w:b/>
                <w:bCs/>
                <w:sz w:val="24"/>
                <w:szCs w:val="24"/>
              </w:rPr>
              <w:t xml:space="preserve"> hours</w:t>
            </w:r>
          </w:p>
        </w:tc>
        <w:tc>
          <w:tcPr>
            <w:tcW w:w="3463" w:type="dxa"/>
            <w:gridSpan w:val="5"/>
            <w:tcBorders>
              <w:top w:val="single" w:sz="4" w:space="0" w:color="auto"/>
              <w:left w:val="single" w:sz="4" w:space="0" w:color="auto"/>
              <w:bottom w:val="single" w:sz="4" w:space="0" w:color="auto"/>
              <w:right w:val="single" w:sz="4" w:space="0" w:color="auto"/>
            </w:tcBorders>
          </w:tcPr>
          <w:p w14:paraId="7B02B77F" w14:textId="77777777" w:rsidR="00B9463A" w:rsidRPr="00136188" w:rsidRDefault="00B9463A" w:rsidP="00F45ED3">
            <w:pPr>
              <w:spacing w:after="0" w:line="240" w:lineRule="auto"/>
              <w:rPr>
                <w:rFonts w:ascii="Times New Roman" w:hAnsi="Times New Roman" w:cs="Times New Roman"/>
                <w:sz w:val="24"/>
                <w:szCs w:val="24"/>
              </w:rPr>
            </w:pPr>
            <w:r>
              <w:rPr>
                <w:rFonts w:ascii="Times New Roman" w:hAnsi="Times New Roman" w:cs="Times New Roman"/>
                <w:sz w:val="24"/>
                <w:szCs w:val="24"/>
              </w:rPr>
              <w:t>45</w:t>
            </w:r>
            <w:r w:rsidRPr="00136188">
              <w:rPr>
                <w:rFonts w:ascii="Times New Roman" w:hAnsi="Times New Roman" w:cs="Times New Roman"/>
                <w:sz w:val="24"/>
                <w:szCs w:val="24"/>
              </w:rPr>
              <w:t xml:space="preserve"> (3 hours per week)</w:t>
            </w:r>
          </w:p>
        </w:tc>
      </w:tr>
      <w:tr w:rsidR="00B9463A" w:rsidRPr="00136188" w14:paraId="30B34827" w14:textId="77777777" w:rsidTr="00F45ED3">
        <w:trPr>
          <w:trHeight w:val="260"/>
        </w:trPr>
        <w:tc>
          <w:tcPr>
            <w:tcW w:w="1744" w:type="dxa"/>
            <w:tcBorders>
              <w:top w:val="single" w:sz="4" w:space="0" w:color="auto"/>
              <w:left w:val="single" w:sz="4" w:space="0" w:color="auto"/>
              <w:bottom w:val="single" w:sz="4" w:space="0" w:color="auto"/>
              <w:right w:val="single" w:sz="4" w:space="0" w:color="auto"/>
            </w:tcBorders>
            <w:vAlign w:val="center"/>
          </w:tcPr>
          <w:p w14:paraId="552C7DBB" w14:textId="77777777" w:rsidR="00B9463A" w:rsidRPr="00136188" w:rsidRDefault="00B9463A" w:rsidP="00F45ED3">
            <w:pPr>
              <w:spacing w:after="0" w:line="240" w:lineRule="auto"/>
              <w:rPr>
                <w:rFonts w:ascii="Times New Roman" w:hAnsi="Times New Roman" w:cs="Times New Roman"/>
                <w:b/>
                <w:bCs/>
                <w:sz w:val="24"/>
                <w:szCs w:val="24"/>
              </w:rPr>
            </w:pPr>
            <w:r w:rsidRPr="00136188">
              <w:rPr>
                <w:rFonts w:ascii="Times New Roman" w:hAnsi="Times New Roman" w:cs="Times New Roman"/>
                <w:b/>
                <w:bCs/>
                <w:sz w:val="24"/>
                <w:szCs w:val="24"/>
              </w:rPr>
              <w:t>No. of Credits</w:t>
            </w:r>
          </w:p>
        </w:tc>
        <w:tc>
          <w:tcPr>
            <w:tcW w:w="2798" w:type="dxa"/>
            <w:tcBorders>
              <w:top w:val="single" w:sz="4" w:space="0" w:color="auto"/>
              <w:left w:val="single" w:sz="4" w:space="0" w:color="auto"/>
              <w:bottom w:val="single" w:sz="4" w:space="0" w:color="auto"/>
              <w:right w:val="single" w:sz="4" w:space="0" w:color="auto"/>
            </w:tcBorders>
            <w:vAlign w:val="center"/>
          </w:tcPr>
          <w:p w14:paraId="26E060AD" w14:textId="77777777" w:rsidR="00B9463A" w:rsidRPr="00136188" w:rsidRDefault="00B9463A" w:rsidP="00F45ED3">
            <w:pPr>
              <w:spacing w:after="0" w:line="240" w:lineRule="auto"/>
              <w:rPr>
                <w:rFonts w:ascii="Times New Roman" w:hAnsi="Times New Roman" w:cs="Times New Roman"/>
                <w:sz w:val="24"/>
                <w:szCs w:val="24"/>
              </w:rPr>
            </w:pPr>
            <w:r w:rsidRPr="00136188">
              <w:rPr>
                <w:rFonts w:ascii="Times New Roman" w:hAnsi="Times New Roman" w:cs="Times New Roman"/>
                <w:sz w:val="24"/>
                <w:szCs w:val="24"/>
              </w:rPr>
              <w:t>04</w:t>
            </w:r>
          </w:p>
        </w:tc>
        <w:tc>
          <w:tcPr>
            <w:tcW w:w="2163" w:type="dxa"/>
            <w:tcBorders>
              <w:top w:val="single" w:sz="4" w:space="0" w:color="auto"/>
              <w:left w:val="single" w:sz="4" w:space="0" w:color="auto"/>
              <w:bottom w:val="single" w:sz="4" w:space="0" w:color="auto"/>
              <w:right w:val="single" w:sz="4" w:space="0" w:color="auto"/>
            </w:tcBorders>
            <w:vAlign w:val="center"/>
          </w:tcPr>
          <w:p w14:paraId="08E99C5A" w14:textId="77777777" w:rsidR="00B9463A" w:rsidRPr="00136188" w:rsidRDefault="00B9463A" w:rsidP="00F45ED3">
            <w:pPr>
              <w:spacing w:after="0" w:line="240" w:lineRule="auto"/>
              <w:rPr>
                <w:rFonts w:ascii="Times New Roman" w:hAnsi="Times New Roman" w:cs="Times New Roman"/>
                <w:b/>
                <w:bCs/>
                <w:sz w:val="24"/>
                <w:szCs w:val="24"/>
              </w:rPr>
            </w:pPr>
            <w:r w:rsidRPr="00136188">
              <w:rPr>
                <w:rFonts w:ascii="Times New Roman" w:hAnsi="Times New Roman" w:cs="Times New Roman"/>
                <w:b/>
                <w:bCs/>
                <w:sz w:val="24"/>
                <w:szCs w:val="24"/>
              </w:rPr>
              <w:t>Practical hours</w:t>
            </w:r>
          </w:p>
        </w:tc>
        <w:tc>
          <w:tcPr>
            <w:tcW w:w="3463" w:type="dxa"/>
            <w:gridSpan w:val="5"/>
            <w:tcBorders>
              <w:top w:val="single" w:sz="4" w:space="0" w:color="auto"/>
              <w:left w:val="single" w:sz="4" w:space="0" w:color="auto"/>
              <w:bottom w:val="single" w:sz="4" w:space="0" w:color="auto"/>
              <w:right w:val="single" w:sz="4" w:space="0" w:color="auto"/>
            </w:tcBorders>
          </w:tcPr>
          <w:p w14:paraId="051FD176" w14:textId="77777777" w:rsidR="00B9463A" w:rsidRPr="00136188" w:rsidRDefault="00B9463A" w:rsidP="00F45ED3">
            <w:pPr>
              <w:spacing w:after="0" w:line="240" w:lineRule="auto"/>
              <w:rPr>
                <w:rFonts w:ascii="Times New Roman" w:hAnsi="Times New Roman" w:cs="Times New Roman"/>
                <w:sz w:val="24"/>
                <w:szCs w:val="24"/>
              </w:rPr>
            </w:pPr>
          </w:p>
        </w:tc>
      </w:tr>
      <w:tr w:rsidR="00B9463A" w:rsidRPr="00136188" w14:paraId="4EBD3903" w14:textId="77777777" w:rsidTr="00F45ED3">
        <w:trPr>
          <w:trHeight w:val="611"/>
        </w:trPr>
        <w:tc>
          <w:tcPr>
            <w:tcW w:w="1744" w:type="dxa"/>
            <w:tcBorders>
              <w:top w:val="single" w:sz="4" w:space="0" w:color="auto"/>
              <w:left w:val="single" w:sz="4" w:space="0" w:color="auto"/>
              <w:bottom w:val="single" w:sz="4" w:space="0" w:color="auto"/>
              <w:right w:val="single" w:sz="4" w:space="0" w:color="auto"/>
            </w:tcBorders>
            <w:vAlign w:val="center"/>
          </w:tcPr>
          <w:p w14:paraId="68E3C10E" w14:textId="77777777" w:rsidR="00B9463A" w:rsidRPr="00136188" w:rsidRDefault="00B9463A" w:rsidP="00F45ED3">
            <w:pPr>
              <w:spacing w:after="0" w:line="240" w:lineRule="auto"/>
              <w:rPr>
                <w:rFonts w:ascii="Times New Roman" w:hAnsi="Times New Roman" w:cs="Times New Roman"/>
                <w:b/>
                <w:bCs/>
                <w:sz w:val="24"/>
                <w:szCs w:val="24"/>
              </w:rPr>
            </w:pPr>
            <w:r w:rsidRPr="00136188">
              <w:rPr>
                <w:rFonts w:ascii="Times New Roman" w:hAnsi="Times New Roman" w:cs="Times New Roman"/>
                <w:b/>
                <w:bCs/>
                <w:sz w:val="24"/>
                <w:szCs w:val="24"/>
              </w:rPr>
              <w:t xml:space="preserve">Pre-requisites </w:t>
            </w:r>
          </w:p>
          <w:p w14:paraId="04721B78" w14:textId="77777777" w:rsidR="00B9463A" w:rsidRPr="00136188" w:rsidRDefault="00B9463A" w:rsidP="00F45ED3">
            <w:pPr>
              <w:spacing w:after="0" w:line="240" w:lineRule="auto"/>
              <w:rPr>
                <w:rFonts w:ascii="Times New Roman" w:hAnsi="Times New Roman" w:cs="Times New Roman"/>
                <w:b/>
                <w:bCs/>
                <w:sz w:val="24"/>
                <w:szCs w:val="24"/>
              </w:rPr>
            </w:pPr>
            <w:r w:rsidRPr="00136188">
              <w:rPr>
                <w:rFonts w:ascii="Times New Roman" w:hAnsi="Times New Roman" w:cs="Times New Roman"/>
                <w:b/>
                <w:bCs/>
                <w:sz w:val="24"/>
                <w:szCs w:val="24"/>
              </w:rPr>
              <w:t>Course Codes</w:t>
            </w:r>
          </w:p>
        </w:tc>
        <w:tc>
          <w:tcPr>
            <w:tcW w:w="2798" w:type="dxa"/>
            <w:tcBorders>
              <w:top w:val="single" w:sz="4" w:space="0" w:color="auto"/>
              <w:left w:val="single" w:sz="4" w:space="0" w:color="auto"/>
              <w:bottom w:val="single" w:sz="4" w:space="0" w:color="auto"/>
              <w:right w:val="single" w:sz="4" w:space="0" w:color="auto"/>
            </w:tcBorders>
            <w:vAlign w:val="center"/>
          </w:tcPr>
          <w:p w14:paraId="289474DB" w14:textId="77777777" w:rsidR="00B9463A" w:rsidRPr="00136188" w:rsidRDefault="00B9463A" w:rsidP="00F45E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Differential Calculus </w:t>
            </w:r>
          </w:p>
        </w:tc>
        <w:tc>
          <w:tcPr>
            <w:tcW w:w="2163" w:type="dxa"/>
            <w:tcBorders>
              <w:top w:val="single" w:sz="4" w:space="0" w:color="auto"/>
              <w:left w:val="single" w:sz="4" w:space="0" w:color="auto"/>
              <w:bottom w:val="single" w:sz="4" w:space="0" w:color="auto"/>
              <w:right w:val="single" w:sz="4" w:space="0" w:color="auto"/>
            </w:tcBorders>
            <w:vAlign w:val="center"/>
          </w:tcPr>
          <w:p w14:paraId="6253BA1E" w14:textId="77777777" w:rsidR="00B9463A" w:rsidRPr="00136188" w:rsidRDefault="00B9463A" w:rsidP="00F45ED3">
            <w:pPr>
              <w:spacing w:after="0" w:line="240" w:lineRule="auto"/>
              <w:rPr>
                <w:rFonts w:ascii="Times New Roman" w:hAnsi="Times New Roman" w:cs="Times New Roman"/>
                <w:b/>
                <w:bCs/>
                <w:sz w:val="24"/>
                <w:szCs w:val="24"/>
              </w:rPr>
            </w:pPr>
            <w:r w:rsidRPr="00136188">
              <w:rPr>
                <w:rFonts w:ascii="Times New Roman" w:hAnsi="Times New Roman" w:cs="Times New Roman"/>
                <w:b/>
                <w:bCs/>
                <w:sz w:val="24"/>
                <w:szCs w:val="24"/>
              </w:rPr>
              <w:t>Tutorial hours</w:t>
            </w:r>
          </w:p>
        </w:tc>
        <w:tc>
          <w:tcPr>
            <w:tcW w:w="3463" w:type="dxa"/>
            <w:gridSpan w:val="5"/>
            <w:tcBorders>
              <w:top w:val="single" w:sz="4" w:space="0" w:color="auto"/>
              <w:left w:val="single" w:sz="4" w:space="0" w:color="auto"/>
              <w:bottom w:val="single" w:sz="4" w:space="0" w:color="auto"/>
              <w:right w:val="single" w:sz="4" w:space="0" w:color="auto"/>
            </w:tcBorders>
          </w:tcPr>
          <w:p w14:paraId="4117F275" w14:textId="77777777" w:rsidR="00B9463A" w:rsidRPr="00136188" w:rsidRDefault="00B9463A" w:rsidP="00F45ED3">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Pr="00136188">
              <w:rPr>
                <w:rFonts w:ascii="Times New Roman" w:hAnsi="Times New Roman" w:cs="Times New Roman"/>
                <w:sz w:val="24"/>
                <w:szCs w:val="24"/>
              </w:rPr>
              <w:t xml:space="preserve"> (1 hour per week)</w:t>
            </w:r>
          </w:p>
        </w:tc>
      </w:tr>
      <w:tr w:rsidR="00B9463A" w:rsidRPr="00136188" w14:paraId="7D23A500" w14:textId="77777777" w:rsidTr="00F45ED3">
        <w:trPr>
          <w:trHeight w:val="350"/>
        </w:trPr>
        <w:tc>
          <w:tcPr>
            <w:tcW w:w="1744" w:type="dxa"/>
            <w:tcBorders>
              <w:top w:val="single" w:sz="4" w:space="0" w:color="auto"/>
              <w:left w:val="single" w:sz="4" w:space="0" w:color="auto"/>
              <w:bottom w:val="single" w:sz="4" w:space="0" w:color="auto"/>
              <w:right w:val="single" w:sz="4" w:space="0" w:color="auto"/>
            </w:tcBorders>
            <w:vAlign w:val="center"/>
          </w:tcPr>
          <w:p w14:paraId="4C40FF02" w14:textId="77777777" w:rsidR="00B9463A" w:rsidRPr="00136188" w:rsidRDefault="00B9463A" w:rsidP="00F45ED3">
            <w:pPr>
              <w:spacing w:after="0" w:line="240" w:lineRule="auto"/>
              <w:rPr>
                <w:rFonts w:ascii="Times New Roman" w:hAnsi="Times New Roman" w:cs="Times New Roman"/>
                <w:b/>
                <w:bCs/>
                <w:sz w:val="24"/>
                <w:szCs w:val="24"/>
              </w:rPr>
            </w:pPr>
            <w:r w:rsidRPr="00136188">
              <w:rPr>
                <w:rFonts w:ascii="Times New Roman" w:hAnsi="Times New Roman" w:cs="Times New Roman"/>
                <w:b/>
                <w:bCs/>
                <w:sz w:val="24"/>
                <w:szCs w:val="24"/>
              </w:rPr>
              <w:t>Course Type</w:t>
            </w:r>
          </w:p>
        </w:tc>
        <w:tc>
          <w:tcPr>
            <w:tcW w:w="8424" w:type="dxa"/>
            <w:gridSpan w:val="7"/>
            <w:tcBorders>
              <w:top w:val="single" w:sz="4" w:space="0" w:color="auto"/>
              <w:left w:val="single" w:sz="4" w:space="0" w:color="auto"/>
              <w:bottom w:val="single" w:sz="4" w:space="0" w:color="auto"/>
              <w:right w:val="single" w:sz="4" w:space="0" w:color="auto"/>
            </w:tcBorders>
          </w:tcPr>
          <w:p w14:paraId="7483BE2C" w14:textId="77777777" w:rsidR="00B9463A" w:rsidRPr="00136188" w:rsidRDefault="00B9463A" w:rsidP="00F45ED3">
            <w:pPr>
              <w:tabs>
                <w:tab w:val="left" w:pos="1494"/>
                <w:tab w:val="left" w:pos="3024"/>
                <w:tab w:val="left" w:pos="4194"/>
              </w:tabs>
              <w:spacing w:after="0" w:line="240" w:lineRule="auto"/>
              <w:rPr>
                <w:rFonts w:ascii="Times New Roman" w:hAnsi="Times New Roman" w:cs="Times New Roman"/>
                <w:iCs/>
                <w:sz w:val="24"/>
                <w:szCs w:val="24"/>
              </w:rPr>
            </w:pPr>
            <w:r w:rsidRPr="00136188">
              <w:rPr>
                <w:rFonts w:ascii="Times New Roman" w:hAnsi="Times New Roman" w:cs="Times New Roman"/>
                <w:iCs/>
                <w:sz w:val="24"/>
                <w:szCs w:val="24"/>
              </w:rPr>
              <w:t>Core</w:t>
            </w:r>
          </w:p>
        </w:tc>
      </w:tr>
      <w:tr w:rsidR="00B9463A" w:rsidRPr="00136188" w14:paraId="45B508A4" w14:textId="77777777" w:rsidTr="00F45ED3">
        <w:trPr>
          <w:trHeight w:val="550"/>
        </w:trPr>
        <w:tc>
          <w:tcPr>
            <w:tcW w:w="10168" w:type="dxa"/>
            <w:gridSpan w:val="8"/>
            <w:tcBorders>
              <w:top w:val="single" w:sz="4" w:space="0" w:color="auto"/>
              <w:left w:val="single" w:sz="4" w:space="0" w:color="auto"/>
              <w:right w:val="single" w:sz="4" w:space="0" w:color="auto"/>
            </w:tcBorders>
            <w:shd w:val="clear" w:color="auto" w:fill="E0E0E0"/>
          </w:tcPr>
          <w:p w14:paraId="5B7DFD7D" w14:textId="77777777" w:rsidR="00B9463A" w:rsidRPr="00136188" w:rsidRDefault="00B9463A" w:rsidP="00F45ED3">
            <w:pPr>
              <w:spacing w:after="0" w:line="240" w:lineRule="auto"/>
              <w:rPr>
                <w:rFonts w:ascii="Times New Roman" w:hAnsi="Times New Roman" w:cs="Times New Roman"/>
                <w:b/>
                <w:bCs/>
                <w:sz w:val="24"/>
                <w:szCs w:val="24"/>
              </w:rPr>
            </w:pPr>
          </w:p>
          <w:p w14:paraId="0B72946E" w14:textId="77777777" w:rsidR="00B9463A" w:rsidRPr="00136188" w:rsidRDefault="00B9463A" w:rsidP="00F45ED3">
            <w:pPr>
              <w:spacing w:after="0" w:line="240" w:lineRule="auto"/>
              <w:rPr>
                <w:rFonts w:ascii="Times New Roman" w:hAnsi="Times New Roman" w:cs="Times New Roman"/>
                <w:sz w:val="24"/>
                <w:szCs w:val="24"/>
              </w:rPr>
            </w:pPr>
            <w:r w:rsidRPr="00136188">
              <w:rPr>
                <w:rFonts w:ascii="Times New Roman" w:hAnsi="Times New Roman" w:cs="Times New Roman"/>
                <w:b/>
                <w:bCs/>
                <w:sz w:val="24"/>
                <w:szCs w:val="24"/>
              </w:rPr>
              <w:t>Learning Outcomes</w:t>
            </w:r>
          </w:p>
        </w:tc>
      </w:tr>
      <w:tr w:rsidR="00B9463A" w:rsidRPr="00136188" w14:paraId="496A39E5" w14:textId="77777777" w:rsidTr="00F45ED3">
        <w:trPr>
          <w:trHeight w:val="2375"/>
        </w:trPr>
        <w:tc>
          <w:tcPr>
            <w:tcW w:w="10168" w:type="dxa"/>
            <w:gridSpan w:val="8"/>
            <w:tcBorders>
              <w:top w:val="single" w:sz="4" w:space="0" w:color="auto"/>
              <w:left w:val="single" w:sz="4" w:space="0" w:color="auto"/>
              <w:bottom w:val="single" w:sz="4" w:space="0" w:color="auto"/>
              <w:right w:val="single" w:sz="4" w:space="0" w:color="auto"/>
            </w:tcBorders>
          </w:tcPr>
          <w:p w14:paraId="4D195CC2" w14:textId="77777777" w:rsidR="00B9463A" w:rsidRPr="00136188" w:rsidRDefault="00B9463A" w:rsidP="00F45ED3">
            <w:pPr>
              <w:autoSpaceDE w:val="0"/>
              <w:autoSpaceDN w:val="0"/>
              <w:adjustRightInd w:val="0"/>
              <w:rPr>
                <w:rFonts w:ascii="Times New Roman" w:hAnsi="Times New Roman" w:cs="Times New Roman"/>
                <w:sz w:val="24"/>
                <w:szCs w:val="24"/>
                <w:lang w:eastAsia="ja-JP"/>
              </w:rPr>
            </w:pPr>
            <w:r w:rsidRPr="00136188">
              <w:rPr>
                <w:rFonts w:ascii="Times New Roman" w:hAnsi="Times New Roman" w:cs="Times New Roman"/>
                <w:sz w:val="24"/>
                <w:szCs w:val="24"/>
              </w:rPr>
              <w:t>At the end of the module student will be able to:</w:t>
            </w:r>
          </w:p>
          <w:p w14:paraId="61086EDE" w14:textId="77777777" w:rsidR="00B9463A" w:rsidRPr="00136188" w:rsidRDefault="00B9463A" w:rsidP="00F45ED3">
            <w:pPr>
              <w:autoSpaceDE w:val="0"/>
              <w:autoSpaceDN w:val="0"/>
              <w:adjustRightInd w:val="0"/>
              <w:rPr>
                <w:rFonts w:ascii="Times New Roman" w:hAnsi="Times New Roman" w:cs="Times New Roman"/>
                <w:sz w:val="24"/>
                <w:szCs w:val="24"/>
              </w:rPr>
            </w:pPr>
            <w:r w:rsidRPr="00136188">
              <w:rPr>
                <w:rFonts w:ascii="Times New Roman" w:hAnsi="Times New Roman" w:cs="Times New Roman"/>
                <w:sz w:val="24"/>
                <w:szCs w:val="24"/>
              </w:rPr>
              <w:t xml:space="preserve">LO1: Evaluate definite and indefinite integrals using techniques of integration, analytically and numerically. . </w:t>
            </w:r>
          </w:p>
          <w:p w14:paraId="1B92262C" w14:textId="77777777" w:rsidR="00B9463A" w:rsidRPr="00136188" w:rsidRDefault="00B9463A" w:rsidP="00F45ED3">
            <w:pPr>
              <w:autoSpaceDE w:val="0"/>
              <w:autoSpaceDN w:val="0"/>
              <w:adjustRightInd w:val="0"/>
              <w:rPr>
                <w:rFonts w:ascii="Times New Roman" w:hAnsi="Times New Roman" w:cs="Times New Roman"/>
                <w:sz w:val="24"/>
                <w:szCs w:val="24"/>
              </w:rPr>
            </w:pPr>
            <w:r w:rsidRPr="00136188">
              <w:rPr>
                <w:rFonts w:ascii="Times New Roman" w:hAnsi="Times New Roman" w:cs="Times New Roman"/>
                <w:sz w:val="24"/>
                <w:szCs w:val="24"/>
              </w:rPr>
              <w:t xml:space="preserve">LO2: Solve wide variety of application problems using concepts and techniques of integration. </w:t>
            </w:r>
          </w:p>
          <w:p w14:paraId="50CF328F" w14:textId="77777777" w:rsidR="00B9463A" w:rsidRPr="00136188" w:rsidRDefault="00B9463A" w:rsidP="00F45ED3">
            <w:pPr>
              <w:autoSpaceDE w:val="0"/>
              <w:autoSpaceDN w:val="0"/>
              <w:adjustRightInd w:val="0"/>
              <w:rPr>
                <w:rFonts w:ascii="Times New Roman" w:hAnsi="Times New Roman" w:cs="Times New Roman"/>
                <w:sz w:val="24"/>
                <w:szCs w:val="24"/>
              </w:rPr>
            </w:pPr>
            <w:r w:rsidRPr="00136188">
              <w:rPr>
                <w:rFonts w:ascii="Times New Roman" w:hAnsi="Times New Roman" w:cs="Times New Roman"/>
                <w:sz w:val="24"/>
                <w:szCs w:val="24"/>
              </w:rPr>
              <w:t xml:space="preserve">LO3: Determine convergence and divergence of sequence and series. </w:t>
            </w:r>
          </w:p>
          <w:p w14:paraId="37D38A37" w14:textId="77777777" w:rsidR="00B9463A" w:rsidRPr="00136188" w:rsidRDefault="00B9463A" w:rsidP="00F45ED3">
            <w:pPr>
              <w:autoSpaceDE w:val="0"/>
              <w:autoSpaceDN w:val="0"/>
              <w:adjustRightInd w:val="0"/>
              <w:ind w:left="684" w:hanging="684"/>
              <w:rPr>
                <w:rFonts w:ascii="Times New Roman" w:hAnsi="Times New Roman" w:cs="Times New Roman"/>
                <w:sz w:val="24"/>
                <w:szCs w:val="24"/>
              </w:rPr>
            </w:pPr>
            <w:r w:rsidRPr="00136188">
              <w:rPr>
                <w:rFonts w:ascii="Times New Roman" w:hAnsi="Times New Roman" w:cs="Times New Roman"/>
                <w:sz w:val="24"/>
                <w:szCs w:val="24"/>
              </w:rPr>
              <w:t xml:space="preserve">LO4: Apply methods in calculus in other coordinate systems when solving problems. </w:t>
            </w:r>
          </w:p>
        </w:tc>
      </w:tr>
      <w:tr w:rsidR="00B9463A" w:rsidRPr="00136188" w14:paraId="3E4BF753" w14:textId="77777777" w:rsidTr="00F45ED3">
        <w:trPr>
          <w:trHeight w:val="505"/>
        </w:trPr>
        <w:tc>
          <w:tcPr>
            <w:tcW w:w="7605" w:type="dxa"/>
            <w:gridSpan w:val="5"/>
            <w:tcBorders>
              <w:top w:val="single" w:sz="4" w:space="0" w:color="auto"/>
              <w:left w:val="single" w:sz="4" w:space="0" w:color="auto"/>
              <w:bottom w:val="single" w:sz="4" w:space="0" w:color="auto"/>
              <w:right w:val="single" w:sz="4" w:space="0" w:color="auto"/>
            </w:tcBorders>
            <w:vAlign w:val="center"/>
          </w:tcPr>
          <w:p w14:paraId="0B3BDED6" w14:textId="77777777" w:rsidR="00B9463A" w:rsidRPr="00136188" w:rsidRDefault="00B9463A" w:rsidP="00F45ED3">
            <w:pPr>
              <w:spacing w:after="0" w:line="240" w:lineRule="auto"/>
              <w:rPr>
                <w:rFonts w:ascii="Times New Roman" w:hAnsi="Times New Roman" w:cs="Times New Roman"/>
                <w:b/>
                <w:bCs/>
                <w:sz w:val="24"/>
                <w:szCs w:val="24"/>
              </w:rPr>
            </w:pPr>
          </w:p>
          <w:p w14:paraId="12E066A6" w14:textId="77777777" w:rsidR="00B9463A" w:rsidRPr="00136188" w:rsidRDefault="00B9463A" w:rsidP="00F45ED3">
            <w:pPr>
              <w:spacing w:after="0" w:line="240" w:lineRule="auto"/>
              <w:jc w:val="center"/>
              <w:rPr>
                <w:rFonts w:ascii="Times New Roman" w:hAnsi="Times New Roman" w:cs="Times New Roman"/>
                <w:b/>
                <w:bCs/>
                <w:sz w:val="24"/>
                <w:szCs w:val="24"/>
              </w:rPr>
            </w:pPr>
            <w:r w:rsidRPr="00136188">
              <w:rPr>
                <w:rFonts w:ascii="Times New Roman" w:hAnsi="Times New Roman" w:cs="Times New Roman"/>
                <w:b/>
                <w:bCs/>
                <w:sz w:val="24"/>
                <w:szCs w:val="24"/>
              </w:rPr>
              <w:t>COURSE CONTENTS</w:t>
            </w:r>
          </w:p>
        </w:tc>
        <w:tc>
          <w:tcPr>
            <w:tcW w:w="1230" w:type="dxa"/>
            <w:gridSpan w:val="2"/>
            <w:tcBorders>
              <w:top w:val="single" w:sz="4" w:space="0" w:color="auto"/>
              <w:left w:val="single" w:sz="4" w:space="0" w:color="auto"/>
              <w:bottom w:val="single" w:sz="4" w:space="0" w:color="auto"/>
              <w:right w:val="single" w:sz="4" w:space="0" w:color="auto"/>
            </w:tcBorders>
          </w:tcPr>
          <w:p w14:paraId="45CEBCE8" w14:textId="77777777" w:rsidR="00B9463A" w:rsidRPr="00136188" w:rsidRDefault="00B9463A" w:rsidP="00F45ED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Lecture</w:t>
            </w:r>
            <w:r w:rsidRPr="00136188">
              <w:rPr>
                <w:rFonts w:ascii="Times New Roman" w:hAnsi="Times New Roman" w:cs="Times New Roman"/>
                <w:b/>
                <w:bCs/>
                <w:sz w:val="24"/>
                <w:szCs w:val="24"/>
              </w:rPr>
              <w:t xml:space="preserve"> Hours (</w:t>
            </w:r>
            <w:r>
              <w:rPr>
                <w:rFonts w:ascii="Times New Roman" w:hAnsi="Times New Roman" w:cs="Times New Roman"/>
                <w:b/>
                <w:bCs/>
                <w:sz w:val="24"/>
                <w:szCs w:val="24"/>
              </w:rPr>
              <w:t>45</w:t>
            </w:r>
            <w:r w:rsidRPr="00136188">
              <w:rPr>
                <w:rFonts w:ascii="Times New Roman" w:hAnsi="Times New Roman" w:cs="Times New Roman"/>
                <w:b/>
                <w:bCs/>
                <w:sz w:val="24"/>
                <w:szCs w:val="24"/>
              </w:rPr>
              <w:t>)</w:t>
            </w:r>
          </w:p>
        </w:tc>
        <w:tc>
          <w:tcPr>
            <w:tcW w:w="1333" w:type="dxa"/>
            <w:tcBorders>
              <w:top w:val="single" w:sz="4" w:space="0" w:color="auto"/>
              <w:left w:val="single" w:sz="4" w:space="0" w:color="auto"/>
              <w:bottom w:val="single" w:sz="4" w:space="0" w:color="auto"/>
              <w:right w:val="single" w:sz="4" w:space="0" w:color="auto"/>
            </w:tcBorders>
          </w:tcPr>
          <w:p w14:paraId="2731D884" w14:textId="77777777" w:rsidR="00B9463A" w:rsidRPr="00136188" w:rsidRDefault="00B9463A" w:rsidP="00F45ED3">
            <w:pPr>
              <w:spacing w:after="0" w:line="240" w:lineRule="auto"/>
              <w:jc w:val="center"/>
              <w:rPr>
                <w:rFonts w:ascii="Times New Roman" w:hAnsi="Times New Roman" w:cs="Times New Roman"/>
                <w:b/>
                <w:bCs/>
                <w:sz w:val="24"/>
                <w:szCs w:val="24"/>
              </w:rPr>
            </w:pPr>
            <w:r w:rsidRPr="00136188">
              <w:rPr>
                <w:rFonts w:ascii="Times New Roman" w:hAnsi="Times New Roman" w:cs="Times New Roman"/>
                <w:b/>
                <w:bCs/>
                <w:sz w:val="24"/>
                <w:szCs w:val="24"/>
              </w:rPr>
              <w:t>Aligned Learning Outcomes</w:t>
            </w:r>
          </w:p>
        </w:tc>
      </w:tr>
      <w:tr w:rsidR="00B9463A" w:rsidRPr="00136188" w14:paraId="3732C0C0" w14:textId="77777777" w:rsidTr="00F45ED3">
        <w:trPr>
          <w:trHeight w:val="6110"/>
        </w:trPr>
        <w:tc>
          <w:tcPr>
            <w:tcW w:w="7605" w:type="dxa"/>
            <w:gridSpan w:val="5"/>
            <w:tcBorders>
              <w:top w:val="single" w:sz="4" w:space="0" w:color="auto"/>
              <w:left w:val="single" w:sz="4" w:space="0" w:color="auto"/>
              <w:bottom w:val="single" w:sz="4" w:space="0" w:color="auto"/>
              <w:right w:val="single" w:sz="4" w:space="0" w:color="auto"/>
            </w:tcBorders>
            <w:vAlign w:val="center"/>
          </w:tcPr>
          <w:p w14:paraId="035C0DE9" w14:textId="77777777" w:rsidR="00B9463A" w:rsidRPr="00136188" w:rsidRDefault="00B9463A" w:rsidP="00F45ED3">
            <w:pPr>
              <w:autoSpaceDE w:val="0"/>
              <w:autoSpaceDN w:val="0"/>
              <w:adjustRightInd w:val="0"/>
              <w:spacing w:after="0" w:line="240" w:lineRule="auto"/>
              <w:rPr>
                <w:rFonts w:ascii="Times New Roman" w:hAnsi="Times New Roman" w:cs="Times New Roman"/>
                <w:sz w:val="24"/>
                <w:szCs w:val="24"/>
                <w:lang w:bidi="si-LK"/>
              </w:rPr>
            </w:pPr>
            <w:r w:rsidRPr="00136188">
              <w:rPr>
                <w:rFonts w:ascii="Times New Roman" w:hAnsi="Times New Roman" w:cs="Times New Roman"/>
                <w:b/>
                <w:bCs/>
                <w:sz w:val="24"/>
                <w:szCs w:val="24"/>
                <w:lang w:bidi="si-LK"/>
              </w:rPr>
              <w:t>Techniques of Integration:</w:t>
            </w:r>
            <w:r w:rsidRPr="00136188">
              <w:rPr>
                <w:rFonts w:ascii="Times New Roman" w:hAnsi="Times New Roman" w:cs="Times New Roman"/>
                <w:sz w:val="24"/>
                <w:szCs w:val="24"/>
                <w:lang w:bidi="si-LK"/>
              </w:rPr>
              <w:t xml:space="preserve"> Substitution,  Integration by Parts, Trigonometric Integrals, Trigonometric Substitution, Integration of Rational Functions by Partial Fractions, Integration Using Computer Algebra Systems, Approximate Integration, Improper Integrals</w:t>
            </w:r>
          </w:p>
          <w:p w14:paraId="7D8E668D" w14:textId="77777777" w:rsidR="00B9463A" w:rsidRPr="00136188" w:rsidRDefault="00B9463A" w:rsidP="00F45ED3">
            <w:pPr>
              <w:autoSpaceDE w:val="0"/>
              <w:autoSpaceDN w:val="0"/>
              <w:adjustRightInd w:val="0"/>
              <w:spacing w:after="0" w:line="240" w:lineRule="auto"/>
              <w:rPr>
                <w:rFonts w:ascii="Times New Roman" w:hAnsi="Times New Roman" w:cs="Times New Roman"/>
                <w:sz w:val="24"/>
                <w:szCs w:val="24"/>
                <w:lang w:bidi="si-LK"/>
              </w:rPr>
            </w:pPr>
          </w:p>
          <w:p w14:paraId="5B01374B" w14:textId="77777777" w:rsidR="00B9463A" w:rsidRPr="00136188" w:rsidRDefault="00B9463A" w:rsidP="00F45ED3">
            <w:pPr>
              <w:autoSpaceDE w:val="0"/>
              <w:autoSpaceDN w:val="0"/>
              <w:adjustRightInd w:val="0"/>
              <w:spacing w:after="0" w:line="240" w:lineRule="auto"/>
              <w:rPr>
                <w:rFonts w:ascii="Times New Roman" w:hAnsi="Times New Roman" w:cs="Times New Roman"/>
                <w:sz w:val="24"/>
                <w:szCs w:val="24"/>
                <w:lang w:bidi="si-LK"/>
              </w:rPr>
            </w:pPr>
            <w:r w:rsidRPr="00136188">
              <w:rPr>
                <w:rFonts w:ascii="Times New Roman" w:hAnsi="Times New Roman" w:cs="Times New Roman"/>
                <w:b/>
                <w:bCs/>
                <w:sz w:val="24"/>
                <w:szCs w:val="24"/>
                <w:lang w:bidi="si-LK"/>
              </w:rPr>
              <w:t>Applications of Integration:</w:t>
            </w:r>
            <w:r w:rsidRPr="00136188">
              <w:rPr>
                <w:rFonts w:ascii="Times New Roman" w:hAnsi="Times New Roman" w:cs="Times New Roman"/>
                <w:sz w:val="24"/>
                <w:szCs w:val="24"/>
                <w:lang w:bidi="si-LK"/>
              </w:rPr>
              <w:t xml:space="preserve"> Areas Between Curves, Volumes, Volumes by Cylindrical Shells, Work, Average Value of a Function, Arc Length, Area of a Surface of Revolution,  Applications to Physics and Engineering, Applications to Economics and Biology, Probability</w:t>
            </w:r>
          </w:p>
          <w:p w14:paraId="58B30CB0" w14:textId="77777777" w:rsidR="00B9463A" w:rsidRPr="00136188" w:rsidRDefault="00B9463A" w:rsidP="00F45ED3">
            <w:pPr>
              <w:autoSpaceDE w:val="0"/>
              <w:autoSpaceDN w:val="0"/>
              <w:adjustRightInd w:val="0"/>
              <w:spacing w:after="0" w:line="240" w:lineRule="auto"/>
              <w:rPr>
                <w:rFonts w:ascii="Times New Roman" w:hAnsi="Times New Roman" w:cs="Times New Roman"/>
                <w:sz w:val="24"/>
                <w:szCs w:val="24"/>
                <w:lang w:bidi="si-LK"/>
              </w:rPr>
            </w:pPr>
          </w:p>
          <w:p w14:paraId="67FAB0F9" w14:textId="77777777" w:rsidR="00B9463A" w:rsidRPr="00136188" w:rsidRDefault="00B9463A" w:rsidP="00F45ED3">
            <w:pPr>
              <w:autoSpaceDE w:val="0"/>
              <w:autoSpaceDN w:val="0"/>
              <w:adjustRightInd w:val="0"/>
              <w:spacing w:after="0" w:line="240" w:lineRule="auto"/>
              <w:rPr>
                <w:rFonts w:ascii="Times New Roman" w:hAnsi="Times New Roman" w:cs="Times New Roman"/>
                <w:sz w:val="24"/>
                <w:szCs w:val="24"/>
                <w:lang w:bidi="si-LK"/>
              </w:rPr>
            </w:pPr>
            <w:r w:rsidRPr="00136188">
              <w:rPr>
                <w:rFonts w:ascii="Times New Roman" w:hAnsi="Times New Roman" w:cs="Times New Roman"/>
                <w:b/>
                <w:bCs/>
                <w:sz w:val="24"/>
                <w:szCs w:val="24"/>
                <w:lang w:bidi="si-LK"/>
              </w:rPr>
              <w:t>Sequences and Series:</w:t>
            </w:r>
            <w:r w:rsidRPr="00136188">
              <w:rPr>
                <w:rFonts w:ascii="Times New Roman" w:hAnsi="Times New Roman" w:cs="Times New Roman"/>
                <w:sz w:val="24"/>
                <w:szCs w:val="24"/>
                <w:lang w:bidi="si-LK"/>
              </w:rPr>
              <w:t xml:space="preserve"> Sequences, Series, The Integral Test and Estimates of Sums, The Comparison Tests, Alternating Series, Absolute Convergence and the Ratio and Root Tests, Strategy for Testing Series, Power Series, Representations of Functions as Power Series, Taylor and Maclaurin Series, Applications of Taylor Polynomials</w:t>
            </w:r>
          </w:p>
          <w:p w14:paraId="17643606" w14:textId="77777777" w:rsidR="00B9463A" w:rsidRPr="00136188" w:rsidRDefault="00B9463A" w:rsidP="00F45ED3">
            <w:pPr>
              <w:autoSpaceDE w:val="0"/>
              <w:autoSpaceDN w:val="0"/>
              <w:adjustRightInd w:val="0"/>
              <w:spacing w:after="0" w:line="240" w:lineRule="auto"/>
              <w:rPr>
                <w:rFonts w:ascii="Times New Roman" w:hAnsi="Times New Roman" w:cs="Times New Roman"/>
                <w:sz w:val="24"/>
                <w:szCs w:val="24"/>
                <w:lang w:bidi="si-LK"/>
              </w:rPr>
            </w:pPr>
          </w:p>
          <w:p w14:paraId="7A79376D" w14:textId="77777777" w:rsidR="00B9463A" w:rsidRPr="00136188" w:rsidRDefault="00B9463A" w:rsidP="00F45ED3">
            <w:pPr>
              <w:autoSpaceDE w:val="0"/>
              <w:autoSpaceDN w:val="0"/>
              <w:adjustRightInd w:val="0"/>
              <w:spacing w:after="0" w:line="240" w:lineRule="auto"/>
              <w:rPr>
                <w:rFonts w:ascii="Times New Roman" w:hAnsi="Times New Roman" w:cs="Times New Roman"/>
                <w:sz w:val="24"/>
                <w:szCs w:val="24"/>
                <w:lang w:bidi="si-LK"/>
              </w:rPr>
            </w:pPr>
            <w:r w:rsidRPr="00136188">
              <w:rPr>
                <w:rFonts w:ascii="Times New Roman" w:hAnsi="Times New Roman" w:cs="Times New Roman"/>
                <w:b/>
                <w:bCs/>
                <w:sz w:val="24"/>
                <w:szCs w:val="24"/>
                <w:lang w:bidi="si-LK"/>
              </w:rPr>
              <w:t>Parametric Equations and Polar Coordinates:</w:t>
            </w:r>
            <w:r w:rsidRPr="00136188">
              <w:rPr>
                <w:rFonts w:ascii="Times New Roman" w:hAnsi="Times New Roman" w:cs="Times New Roman"/>
                <w:sz w:val="24"/>
                <w:szCs w:val="24"/>
                <w:lang w:bidi="si-LK"/>
              </w:rPr>
              <w:t xml:space="preserve"> Curves Defined by Parametric Equations, Calculus with Parametric Curves, Polar Coordinates, Areas and Lengths in Polar Coordinates, Conic Sections, Conic Sections in Polar Coordinates</w:t>
            </w:r>
          </w:p>
          <w:p w14:paraId="17505A18" w14:textId="77777777" w:rsidR="00B9463A" w:rsidRPr="00136188" w:rsidRDefault="00B9463A" w:rsidP="00F45ED3">
            <w:pPr>
              <w:spacing w:after="0" w:line="240" w:lineRule="auto"/>
              <w:rPr>
                <w:rFonts w:ascii="Times New Roman" w:hAnsi="Times New Roman" w:cs="Times New Roman"/>
                <w:b/>
                <w:bCs/>
                <w:sz w:val="24"/>
                <w:szCs w:val="24"/>
              </w:rPr>
            </w:pPr>
          </w:p>
        </w:tc>
        <w:tc>
          <w:tcPr>
            <w:tcW w:w="1230" w:type="dxa"/>
            <w:gridSpan w:val="2"/>
            <w:tcBorders>
              <w:top w:val="single" w:sz="4" w:space="0" w:color="auto"/>
              <w:left w:val="single" w:sz="4" w:space="0" w:color="auto"/>
              <w:bottom w:val="single" w:sz="4" w:space="0" w:color="auto"/>
              <w:right w:val="single" w:sz="4" w:space="0" w:color="auto"/>
            </w:tcBorders>
          </w:tcPr>
          <w:p w14:paraId="009D0A30" w14:textId="77777777" w:rsidR="00B9463A" w:rsidRDefault="00B9463A" w:rsidP="00F45ED3">
            <w:pPr>
              <w:spacing w:after="0" w:line="240" w:lineRule="auto"/>
              <w:jc w:val="center"/>
              <w:rPr>
                <w:rFonts w:ascii="Times New Roman" w:hAnsi="Times New Roman" w:cs="Times New Roman"/>
                <w:b/>
                <w:bCs/>
                <w:sz w:val="24"/>
                <w:szCs w:val="24"/>
              </w:rPr>
            </w:pPr>
          </w:p>
          <w:p w14:paraId="239C8125" w14:textId="77777777" w:rsidR="00B9463A" w:rsidRPr="00136188" w:rsidRDefault="00B9463A" w:rsidP="00F45ED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p>
          <w:p w14:paraId="46133AA4"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6ABD6E85"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0045CAAC"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107CE09C"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21C17606"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15D9929D" w14:textId="77777777" w:rsidR="00B9463A" w:rsidRPr="00136188" w:rsidRDefault="00B9463A" w:rsidP="00F45ED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p>
          <w:p w14:paraId="56DA5332"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10B68DEB"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466F214D"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305D51E7"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071BD6F9" w14:textId="77777777" w:rsidR="00B9463A" w:rsidRPr="00136188" w:rsidRDefault="00B9463A" w:rsidP="00F45ED3">
            <w:pPr>
              <w:spacing w:after="0" w:line="240" w:lineRule="auto"/>
              <w:jc w:val="center"/>
              <w:rPr>
                <w:rFonts w:ascii="Times New Roman" w:hAnsi="Times New Roman" w:cs="Times New Roman"/>
                <w:b/>
                <w:bCs/>
                <w:sz w:val="24"/>
                <w:szCs w:val="24"/>
              </w:rPr>
            </w:pPr>
            <w:r w:rsidRPr="00136188">
              <w:rPr>
                <w:rFonts w:ascii="Times New Roman" w:hAnsi="Times New Roman" w:cs="Times New Roman"/>
                <w:b/>
                <w:bCs/>
                <w:sz w:val="24"/>
                <w:szCs w:val="24"/>
              </w:rPr>
              <w:t>9</w:t>
            </w:r>
          </w:p>
          <w:p w14:paraId="5212CFF2"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36C04750"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097C9E15"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0CC95330" w14:textId="77777777" w:rsidR="00B9463A" w:rsidRPr="00136188" w:rsidRDefault="00B9463A" w:rsidP="00F45ED3">
            <w:pPr>
              <w:spacing w:after="0" w:line="240" w:lineRule="auto"/>
              <w:jc w:val="center"/>
              <w:rPr>
                <w:rFonts w:ascii="Times New Roman" w:hAnsi="Times New Roman" w:cs="Times New Roman"/>
                <w:b/>
                <w:bCs/>
                <w:sz w:val="24"/>
                <w:szCs w:val="24"/>
              </w:rPr>
            </w:pPr>
            <w:r w:rsidRPr="00136188">
              <w:rPr>
                <w:rFonts w:ascii="Times New Roman" w:hAnsi="Times New Roman" w:cs="Times New Roman"/>
                <w:b/>
                <w:bCs/>
                <w:sz w:val="24"/>
                <w:szCs w:val="24"/>
              </w:rPr>
              <w:t>6</w:t>
            </w:r>
          </w:p>
        </w:tc>
        <w:tc>
          <w:tcPr>
            <w:tcW w:w="1333" w:type="dxa"/>
            <w:tcBorders>
              <w:top w:val="single" w:sz="4" w:space="0" w:color="auto"/>
              <w:left w:val="single" w:sz="4" w:space="0" w:color="auto"/>
              <w:bottom w:val="single" w:sz="4" w:space="0" w:color="auto"/>
              <w:right w:val="single" w:sz="4" w:space="0" w:color="auto"/>
            </w:tcBorders>
          </w:tcPr>
          <w:p w14:paraId="22891DD3" w14:textId="77777777" w:rsidR="00B9463A" w:rsidRDefault="00B9463A" w:rsidP="00F45ED3">
            <w:pPr>
              <w:spacing w:after="0" w:line="240" w:lineRule="auto"/>
              <w:jc w:val="center"/>
              <w:rPr>
                <w:rFonts w:ascii="Times New Roman" w:hAnsi="Times New Roman" w:cs="Times New Roman"/>
                <w:b/>
                <w:bCs/>
                <w:sz w:val="24"/>
                <w:szCs w:val="24"/>
              </w:rPr>
            </w:pPr>
          </w:p>
          <w:p w14:paraId="0149E2C6" w14:textId="77777777" w:rsidR="00B9463A" w:rsidRPr="00136188" w:rsidRDefault="00B9463A" w:rsidP="00F45ED3">
            <w:pPr>
              <w:spacing w:after="0" w:line="240" w:lineRule="auto"/>
              <w:jc w:val="center"/>
              <w:rPr>
                <w:rFonts w:ascii="Times New Roman" w:hAnsi="Times New Roman" w:cs="Times New Roman"/>
                <w:b/>
                <w:bCs/>
                <w:sz w:val="24"/>
                <w:szCs w:val="24"/>
              </w:rPr>
            </w:pPr>
            <w:r w:rsidRPr="00136188">
              <w:rPr>
                <w:rFonts w:ascii="Times New Roman" w:hAnsi="Times New Roman" w:cs="Times New Roman"/>
                <w:b/>
                <w:bCs/>
                <w:sz w:val="24"/>
                <w:szCs w:val="24"/>
              </w:rPr>
              <w:t>LO1</w:t>
            </w:r>
          </w:p>
          <w:p w14:paraId="0A8D8579"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724627A1"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086B4B6F"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17398777"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150EA52B"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6DE31A4A" w14:textId="77777777" w:rsidR="00B9463A" w:rsidRPr="00136188" w:rsidRDefault="00B9463A" w:rsidP="00F45ED3">
            <w:pPr>
              <w:spacing w:after="0" w:line="240" w:lineRule="auto"/>
              <w:jc w:val="center"/>
              <w:rPr>
                <w:rFonts w:ascii="Times New Roman" w:hAnsi="Times New Roman" w:cs="Times New Roman"/>
                <w:b/>
                <w:bCs/>
                <w:sz w:val="24"/>
                <w:szCs w:val="24"/>
              </w:rPr>
            </w:pPr>
            <w:r w:rsidRPr="00136188">
              <w:rPr>
                <w:rFonts w:ascii="Times New Roman" w:hAnsi="Times New Roman" w:cs="Times New Roman"/>
                <w:b/>
                <w:bCs/>
                <w:sz w:val="24"/>
                <w:szCs w:val="24"/>
              </w:rPr>
              <w:t>LO2</w:t>
            </w:r>
          </w:p>
          <w:p w14:paraId="3C748783"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5D7F8587"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00327D30"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2BF9588E"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17C70952" w14:textId="77777777" w:rsidR="00B9463A" w:rsidRPr="00136188" w:rsidRDefault="00B9463A" w:rsidP="00F45ED3">
            <w:pPr>
              <w:spacing w:after="0" w:line="240" w:lineRule="auto"/>
              <w:jc w:val="center"/>
              <w:rPr>
                <w:rFonts w:ascii="Times New Roman" w:hAnsi="Times New Roman" w:cs="Times New Roman"/>
                <w:b/>
                <w:bCs/>
                <w:sz w:val="24"/>
                <w:szCs w:val="24"/>
              </w:rPr>
            </w:pPr>
            <w:r w:rsidRPr="00136188">
              <w:rPr>
                <w:rFonts w:ascii="Times New Roman" w:hAnsi="Times New Roman" w:cs="Times New Roman"/>
                <w:b/>
                <w:bCs/>
                <w:sz w:val="24"/>
                <w:szCs w:val="24"/>
              </w:rPr>
              <w:t>LO3</w:t>
            </w:r>
          </w:p>
          <w:p w14:paraId="49BD4676"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7D44F521"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597CF224"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2962325C" w14:textId="77777777" w:rsidR="00B9463A" w:rsidRPr="00136188" w:rsidRDefault="00B9463A" w:rsidP="00F45ED3">
            <w:pPr>
              <w:spacing w:after="0" w:line="240" w:lineRule="auto"/>
              <w:jc w:val="center"/>
              <w:rPr>
                <w:rFonts w:ascii="Times New Roman" w:hAnsi="Times New Roman" w:cs="Times New Roman"/>
                <w:b/>
                <w:bCs/>
                <w:sz w:val="24"/>
                <w:szCs w:val="24"/>
              </w:rPr>
            </w:pPr>
            <w:r w:rsidRPr="00136188">
              <w:rPr>
                <w:rFonts w:ascii="Times New Roman" w:hAnsi="Times New Roman" w:cs="Times New Roman"/>
                <w:b/>
                <w:bCs/>
                <w:sz w:val="24"/>
                <w:szCs w:val="24"/>
              </w:rPr>
              <w:t>LO4</w:t>
            </w:r>
          </w:p>
        </w:tc>
      </w:tr>
      <w:tr w:rsidR="00B9463A" w:rsidRPr="00136188" w14:paraId="45F8440C" w14:textId="77777777" w:rsidTr="00F45ED3">
        <w:trPr>
          <w:trHeight w:val="278"/>
        </w:trPr>
        <w:tc>
          <w:tcPr>
            <w:tcW w:w="10168" w:type="dxa"/>
            <w:gridSpan w:val="8"/>
            <w:tcBorders>
              <w:top w:val="single" w:sz="4" w:space="0" w:color="auto"/>
              <w:left w:val="single" w:sz="4" w:space="0" w:color="auto"/>
              <w:bottom w:val="single" w:sz="4" w:space="0" w:color="auto"/>
              <w:right w:val="single" w:sz="4" w:space="0" w:color="auto"/>
            </w:tcBorders>
          </w:tcPr>
          <w:p w14:paraId="31194A9C" w14:textId="77777777" w:rsidR="00B9463A" w:rsidRPr="00136188" w:rsidRDefault="00B9463A" w:rsidP="00F45ED3">
            <w:pPr>
              <w:spacing w:after="0" w:line="240" w:lineRule="auto"/>
              <w:rPr>
                <w:rFonts w:ascii="Times New Roman" w:eastAsia="PMingLiU" w:hAnsi="Times New Roman" w:cs="Times New Roman"/>
                <w:b/>
                <w:bCs/>
                <w:sz w:val="24"/>
                <w:szCs w:val="24"/>
                <w:lang w:eastAsia="zh-TW"/>
              </w:rPr>
            </w:pPr>
            <w:r w:rsidRPr="00136188">
              <w:rPr>
                <w:rFonts w:ascii="Times New Roman" w:eastAsia="PMingLiU" w:hAnsi="Times New Roman" w:cs="Times New Roman"/>
                <w:b/>
                <w:bCs/>
                <w:sz w:val="24"/>
                <w:szCs w:val="24"/>
                <w:lang w:eastAsia="zh-TW"/>
              </w:rPr>
              <w:t>Methods of teaching and learning</w:t>
            </w:r>
          </w:p>
          <w:p w14:paraId="325019BD" w14:textId="77777777" w:rsidR="00B9463A" w:rsidRPr="00136188" w:rsidRDefault="00B9463A" w:rsidP="00F45ED3">
            <w:pPr>
              <w:spacing w:after="0" w:line="240" w:lineRule="auto"/>
              <w:rPr>
                <w:rFonts w:ascii="Times New Roman" w:eastAsia="PMingLiU" w:hAnsi="Times New Roman" w:cs="Times New Roman"/>
                <w:bCs/>
                <w:sz w:val="24"/>
                <w:szCs w:val="24"/>
                <w:lang w:eastAsia="zh-TW"/>
              </w:rPr>
            </w:pPr>
            <w:r w:rsidRPr="00136188">
              <w:rPr>
                <w:rFonts w:ascii="Times New Roman" w:eastAsia="PMingLiU" w:hAnsi="Times New Roman" w:cs="Times New Roman"/>
                <w:bCs/>
                <w:sz w:val="24"/>
                <w:szCs w:val="24"/>
                <w:lang w:eastAsia="zh-TW"/>
              </w:rPr>
              <w:t xml:space="preserve">Lectures and Tutorials </w:t>
            </w:r>
          </w:p>
        </w:tc>
      </w:tr>
      <w:tr w:rsidR="00B9463A" w:rsidRPr="00136188" w14:paraId="11F58AA9" w14:textId="77777777" w:rsidTr="00F45ED3">
        <w:trPr>
          <w:trHeight w:val="422"/>
        </w:trPr>
        <w:tc>
          <w:tcPr>
            <w:tcW w:w="10168" w:type="dxa"/>
            <w:gridSpan w:val="8"/>
            <w:tcBorders>
              <w:top w:val="single" w:sz="4" w:space="0" w:color="auto"/>
              <w:left w:val="single" w:sz="4" w:space="0" w:color="auto"/>
              <w:bottom w:val="single" w:sz="4" w:space="0" w:color="auto"/>
              <w:right w:val="single" w:sz="4" w:space="0" w:color="auto"/>
            </w:tcBorders>
          </w:tcPr>
          <w:p w14:paraId="605758C6" w14:textId="77777777" w:rsidR="00B9463A" w:rsidRPr="00136188" w:rsidRDefault="00B9463A" w:rsidP="00F45ED3">
            <w:pPr>
              <w:spacing w:after="0" w:line="240" w:lineRule="auto"/>
              <w:rPr>
                <w:rFonts w:ascii="Times New Roman" w:eastAsia="PMingLiU" w:hAnsi="Times New Roman" w:cs="Times New Roman"/>
                <w:sz w:val="24"/>
                <w:szCs w:val="24"/>
                <w:lang w:eastAsia="zh-TW"/>
              </w:rPr>
            </w:pPr>
          </w:p>
        </w:tc>
      </w:tr>
      <w:tr w:rsidR="00B9463A" w:rsidRPr="00136188" w14:paraId="6B99044A" w14:textId="77777777" w:rsidTr="00F45ED3">
        <w:trPr>
          <w:trHeight w:val="338"/>
        </w:trPr>
        <w:tc>
          <w:tcPr>
            <w:tcW w:w="7328" w:type="dxa"/>
            <w:gridSpan w:val="4"/>
            <w:tcBorders>
              <w:top w:val="single" w:sz="4" w:space="0" w:color="auto"/>
              <w:left w:val="single" w:sz="4" w:space="0" w:color="auto"/>
              <w:bottom w:val="single" w:sz="4" w:space="0" w:color="auto"/>
              <w:right w:val="single" w:sz="4" w:space="0" w:color="auto"/>
            </w:tcBorders>
            <w:vAlign w:val="center"/>
          </w:tcPr>
          <w:p w14:paraId="13D529FF" w14:textId="77777777" w:rsidR="00B9463A" w:rsidRPr="00136188" w:rsidRDefault="00B9463A" w:rsidP="00F45ED3">
            <w:pPr>
              <w:spacing w:after="0" w:line="240" w:lineRule="auto"/>
              <w:rPr>
                <w:rFonts w:ascii="Times New Roman" w:hAnsi="Times New Roman" w:cs="Times New Roman"/>
                <w:b/>
                <w:bCs/>
                <w:sz w:val="24"/>
                <w:szCs w:val="24"/>
              </w:rPr>
            </w:pPr>
            <w:r w:rsidRPr="00136188">
              <w:rPr>
                <w:rFonts w:ascii="Times New Roman" w:hAnsi="Times New Roman" w:cs="Times New Roman"/>
                <w:b/>
                <w:bCs/>
                <w:sz w:val="24"/>
                <w:szCs w:val="24"/>
              </w:rPr>
              <w:t>Assessment Method</w:t>
            </w:r>
          </w:p>
          <w:p w14:paraId="73B8E2BE" w14:textId="77777777" w:rsidR="00B9463A" w:rsidRPr="00136188" w:rsidRDefault="00B9463A" w:rsidP="00F45ED3">
            <w:pPr>
              <w:spacing w:after="0" w:line="240" w:lineRule="auto"/>
              <w:rPr>
                <w:rFonts w:ascii="Times New Roman" w:hAnsi="Times New Roman" w:cs="Times New Roman"/>
                <w:b/>
                <w:bCs/>
                <w:sz w:val="24"/>
                <w:szCs w:val="24"/>
              </w:rPr>
            </w:pPr>
          </w:p>
        </w:tc>
        <w:tc>
          <w:tcPr>
            <w:tcW w:w="1333" w:type="dxa"/>
            <w:gridSpan w:val="2"/>
            <w:tcBorders>
              <w:top w:val="single" w:sz="4" w:space="0" w:color="auto"/>
              <w:left w:val="single" w:sz="4" w:space="0" w:color="auto"/>
              <w:bottom w:val="single" w:sz="4" w:space="0" w:color="auto"/>
              <w:right w:val="single" w:sz="4" w:space="0" w:color="auto"/>
            </w:tcBorders>
          </w:tcPr>
          <w:p w14:paraId="16DF7B54" w14:textId="77777777" w:rsidR="00B9463A" w:rsidRPr="00136188" w:rsidRDefault="00B9463A" w:rsidP="00F45ED3">
            <w:pPr>
              <w:spacing w:after="0" w:line="240" w:lineRule="auto"/>
              <w:rPr>
                <w:rFonts w:ascii="Times New Roman" w:hAnsi="Times New Roman" w:cs="Times New Roman"/>
                <w:b/>
                <w:bCs/>
                <w:sz w:val="24"/>
                <w:szCs w:val="24"/>
              </w:rPr>
            </w:pPr>
          </w:p>
        </w:tc>
        <w:tc>
          <w:tcPr>
            <w:tcW w:w="1507" w:type="dxa"/>
            <w:gridSpan w:val="2"/>
            <w:tcBorders>
              <w:top w:val="single" w:sz="4" w:space="0" w:color="auto"/>
              <w:left w:val="single" w:sz="4" w:space="0" w:color="auto"/>
              <w:bottom w:val="single" w:sz="4" w:space="0" w:color="auto"/>
              <w:right w:val="single" w:sz="4" w:space="0" w:color="auto"/>
            </w:tcBorders>
            <w:vAlign w:val="center"/>
          </w:tcPr>
          <w:p w14:paraId="168AF300" w14:textId="77777777" w:rsidR="00B9463A" w:rsidRPr="00136188" w:rsidRDefault="00B9463A" w:rsidP="00F45ED3">
            <w:pPr>
              <w:spacing w:after="0" w:line="240" w:lineRule="auto"/>
              <w:rPr>
                <w:rFonts w:ascii="Times New Roman" w:hAnsi="Times New Roman" w:cs="Times New Roman"/>
                <w:b/>
                <w:bCs/>
                <w:sz w:val="24"/>
                <w:szCs w:val="24"/>
              </w:rPr>
            </w:pPr>
            <w:r w:rsidRPr="00136188">
              <w:rPr>
                <w:rFonts w:ascii="Times New Roman" w:hAnsi="Times New Roman" w:cs="Times New Roman"/>
                <w:b/>
                <w:bCs/>
                <w:sz w:val="24"/>
                <w:szCs w:val="24"/>
              </w:rPr>
              <w:t>Weight</w:t>
            </w:r>
          </w:p>
        </w:tc>
      </w:tr>
      <w:tr w:rsidR="00B9463A" w:rsidRPr="00136188" w14:paraId="459D5DD6" w14:textId="77777777" w:rsidTr="00F45ED3">
        <w:trPr>
          <w:trHeight w:val="602"/>
        </w:trPr>
        <w:tc>
          <w:tcPr>
            <w:tcW w:w="7328" w:type="dxa"/>
            <w:gridSpan w:val="4"/>
            <w:tcBorders>
              <w:top w:val="single" w:sz="4" w:space="0" w:color="auto"/>
              <w:left w:val="single" w:sz="4" w:space="0" w:color="auto"/>
              <w:bottom w:val="single" w:sz="4" w:space="0" w:color="auto"/>
              <w:right w:val="single" w:sz="4" w:space="0" w:color="auto"/>
            </w:tcBorders>
          </w:tcPr>
          <w:p w14:paraId="68467B0C" w14:textId="77777777" w:rsidR="00B9463A" w:rsidRPr="00136188" w:rsidRDefault="00B9463A" w:rsidP="00F45ED3">
            <w:pPr>
              <w:autoSpaceDE w:val="0"/>
              <w:autoSpaceDN w:val="0"/>
              <w:adjustRightInd w:val="0"/>
              <w:spacing w:after="0" w:line="240" w:lineRule="auto"/>
              <w:rPr>
                <w:rFonts w:ascii="Times New Roman" w:hAnsi="Times New Roman" w:cs="Times New Roman"/>
                <w:sz w:val="24"/>
                <w:szCs w:val="24"/>
              </w:rPr>
            </w:pPr>
            <w:r w:rsidRPr="00136188">
              <w:rPr>
                <w:rFonts w:ascii="Times New Roman" w:hAnsi="Times New Roman" w:cs="Times New Roman"/>
                <w:sz w:val="24"/>
                <w:szCs w:val="24"/>
              </w:rPr>
              <w:t>Continuous Assessment</w:t>
            </w:r>
          </w:p>
          <w:p w14:paraId="72EB7869" w14:textId="77777777" w:rsidR="00B9463A" w:rsidRPr="00136188" w:rsidRDefault="00B9463A" w:rsidP="00B9463A">
            <w:pPr>
              <w:pStyle w:val="ListParagraph"/>
              <w:numPr>
                <w:ilvl w:val="0"/>
                <w:numId w:val="1"/>
              </w:numPr>
              <w:suppressAutoHyphens w:val="0"/>
              <w:autoSpaceDE w:val="0"/>
              <w:autoSpaceDN w:val="0"/>
              <w:adjustRightInd w:val="0"/>
              <w:contextualSpacing/>
            </w:pPr>
            <w:r w:rsidRPr="00136188">
              <w:t>Midterm Examination</w:t>
            </w:r>
          </w:p>
          <w:p w14:paraId="4E775A6A" w14:textId="77777777" w:rsidR="00B9463A" w:rsidRPr="00136188" w:rsidRDefault="00B9463A" w:rsidP="00B9463A">
            <w:pPr>
              <w:pStyle w:val="ListParagraph"/>
              <w:numPr>
                <w:ilvl w:val="0"/>
                <w:numId w:val="1"/>
              </w:numPr>
              <w:suppressAutoHyphens w:val="0"/>
              <w:autoSpaceDE w:val="0"/>
              <w:autoSpaceDN w:val="0"/>
              <w:adjustRightInd w:val="0"/>
              <w:contextualSpacing/>
            </w:pPr>
            <w:r w:rsidRPr="00136188">
              <w:t>Assignment</w:t>
            </w:r>
            <w:r>
              <w:t>s/Quizzes</w:t>
            </w:r>
          </w:p>
          <w:p w14:paraId="53D48187" w14:textId="77777777" w:rsidR="00B9463A" w:rsidRPr="00136188" w:rsidRDefault="00B9463A" w:rsidP="00F45ED3">
            <w:pPr>
              <w:autoSpaceDE w:val="0"/>
              <w:autoSpaceDN w:val="0"/>
              <w:adjustRightInd w:val="0"/>
              <w:spacing w:after="0" w:line="240" w:lineRule="auto"/>
              <w:rPr>
                <w:rFonts w:ascii="Times New Roman" w:hAnsi="Times New Roman" w:cs="Times New Roman"/>
                <w:sz w:val="24"/>
                <w:szCs w:val="24"/>
              </w:rPr>
            </w:pPr>
            <w:r w:rsidRPr="00136188">
              <w:rPr>
                <w:rFonts w:ascii="Times New Roman" w:hAnsi="Times New Roman" w:cs="Times New Roman"/>
                <w:sz w:val="24"/>
                <w:szCs w:val="24"/>
              </w:rPr>
              <w:t>End Semester Examination</w:t>
            </w:r>
          </w:p>
        </w:tc>
        <w:tc>
          <w:tcPr>
            <w:tcW w:w="1333" w:type="dxa"/>
            <w:gridSpan w:val="2"/>
            <w:tcBorders>
              <w:top w:val="single" w:sz="4" w:space="0" w:color="auto"/>
              <w:left w:val="single" w:sz="4" w:space="0" w:color="auto"/>
              <w:bottom w:val="single" w:sz="4" w:space="0" w:color="auto"/>
              <w:right w:val="single" w:sz="4" w:space="0" w:color="auto"/>
            </w:tcBorders>
          </w:tcPr>
          <w:p w14:paraId="1A79FCE6" w14:textId="77777777" w:rsidR="00B9463A" w:rsidRPr="00136188" w:rsidRDefault="00B9463A" w:rsidP="00F45ED3">
            <w:pPr>
              <w:spacing w:after="0" w:line="240" w:lineRule="auto"/>
              <w:rPr>
                <w:rFonts w:ascii="Times New Roman" w:hAnsi="Times New Roman" w:cs="Times New Roman"/>
                <w:sz w:val="24"/>
                <w:szCs w:val="24"/>
              </w:rPr>
            </w:pPr>
          </w:p>
          <w:p w14:paraId="54E7C9C3" w14:textId="77777777" w:rsidR="00B9463A" w:rsidRPr="00136188" w:rsidRDefault="00B9463A" w:rsidP="00F45ED3">
            <w:pPr>
              <w:spacing w:after="0" w:line="240" w:lineRule="auto"/>
              <w:rPr>
                <w:rFonts w:ascii="Times New Roman" w:hAnsi="Times New Roman" w:cs="Times New Roman"/>
                <w:sz w:val="24"/>
                <w:szCs w:val="24"/>
              </w:rPr>
            </w:pPr>
          </w:p>
        </w:tc>
        <w:tc>
          <w:tcPr>
            <w:tcW w:w="1507" w:type="dxa"/>
            <w:gridSpan w:val="2"/>
            <w:tcBorders>
              <w:top w:val="single" w:sz="4" w:space="0" w:color="auto"/>
              <w:left w:val="single" w:sz="4" w:space="0" w:color="auto"/>
              <w:bottom w:val="single" w:sz="4" w:space="0" w:color="auto"/>
              <w:right w:val="single" w:sz="4" w:space="0" w:color="auto"/>
            </w:tcBorders>
            <w:vAlign w:val="center"/>
          </w:tcPr>
          <w:p w14:paraId="5B341F3F" w14:textId="77777777" w:rsidR="00B9463A" w:rsidRPr="00136188" w:rsidRDefault="00B9463A" w:rsidP="00F45ED3">
            <w:pPr>
              <w:spacing w:after="0" w:line="240" w:lineRule="auto"/>
              <w:jc w:val="center"/>
              <w:rPr>
                <w:rFonts w:ascii="Times New Roman" w:hAnsi="Times New Roman" w:cs="Times New Roman"/>
                <w:sz w:val="24"/>
                <w:szCs w:val="24"/>
              </w:rPr>
            </w:pPr>
          </w:p>
          <w:p w14:paraId="799F92D1" w14:textId="77777777" w:rsidR="00B9463A" w:rsidRPr="00136188" w:rsidRDefault="00B9463A" w:rsidP="00F45ED3">
            <w:pPr>
              <w:spacing w:after="0" w:line="240" w:lineRule="auto"/>
              <w:jc w:val="center"/>
              <w:rPr>
                <w:rFonts w:ascii="Times New Roman" w:hAnsi="Times New Roman" w:cs="Times New Roman"/>
                <w:sz w:val="24"/>
                <w:szCs w:val="24"/>
              </w:rPr>
            </w:pPr>
            <w:r w:rsidRPr="00136188">
              <w:rPr>
                <w:rFonts w:ascii="Times New Roman" w:hAnsi="Times New Roman" w:cs="Times New Roman"/>
                <w:sz w:val="24"/>
                <w:szCs w:val="24"/>
              </w:rPr>
              <w:t>20%</w:t>
            </w:r>
          </w:p>
          <w:p w14:paraId="79D06172" w14:textId="77777777" w:rsidR="00B9463A" w:rsidRPr="00136188" w:rsidRDefault="00B9463A" w:rsidP="00F45ED3">
            <w:pPr>
              <w:spacing w:after="0" w:line="240" w:lineRule="auto"/>
              <w:jc w:val="center"/>
              <w:rPr>
                <w:rFonts w:ascii="Times New Roman" w:hAnsi="Times New Roman" w:cs="Times New Roman"/>
                <w:sz w:val="24"/>
                <w:szCs w:val="24"/>
              </w:rPr>
            </w:pPr>
            <w:r w:rsidRPr="00136188">
              <w:rPr>
                <w:rFonts w:ascii="Times New Roman" w:hAnsi="Times New Roman" w:cs="Times New Roman"/>
                <w:sz w:val="24"/>
                <w:szCs w:val="24"/>
              </w:rPr>
              <w:t>20%</w:t>
            </w:r>
          </w:p>
          <w:p w14:paraId="4A3746A1" w14:textId="77777777" w:rsidR="00B9463A" w:rsidRPr="00136188" w:rsidRDefault="00B9463A" w:rsidP="00F45ED3">
            <w:pPr>
              <w:spacing w:after="0" w:line="240" w:lineRule="auto"/>
              <w:jc w:val="center"/>
              <w:rPr>
                <w:rFonts w:ascii="Times New Roman" w:hAnsi="Times New Roman" w:cs="Times New Roman"/>
                <w:sz w:val="24"/>
                <w:szCs w:val="24"/>
              </w:rPr>
            </w:pPr>
            <w:r w:rsidRPr="00136188">
              <w:rPr>
                <w:rFonts w:ascii="Times New Roman" w:hAnsi="Times New Roman" w:cs="Times New Roman"/>
                <w:sz w:val="24"/>
                <w:szCs w:val="24"/>
              </w:rPr>
              <w:t>60%</w:t>
            </w:r>
          </w:p>
        </w:tc>
      </w:tr>
      <w:tr w:rsidR="00B9463A" w:rsidRPr="00136188" w14:paraId="3F5A7F9E" w14:textId="77777777" w:rsidTr="00F45ED3">
        <w:trPr>
          <w:trHeight w:val="119"/>
        </w:trPr>
        <w:tc>
          <w:tcPr>
            <w:tcW w:w="1016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125C24B" w14:textId="77777777" w:rsidR="00B9463A" w:rsidRPr="00136188" w:rsidRDefault="00B9463A" w:rsidP="00F45ED3">
            <w:pPr>
              <w:rPr>
                <w:rFonts w:ascii="Times New Roman" w:eastAsia="Calibri" w:hAnsi="Times New Roman" w:cs="Times New Roman"/>
                <w:b/>
                <w:sz w:val="24"/>
                <w:szCs w:val="24"/>
              </w:rPr>
            </w:pPr>
            <w:r w:rsidRPr="00136188">
              <w:rPr>
                <w:rFonts w:ascii="Times New Roman" w:eastAsia="Calibri" w:hAnsi="Times New Roman" w:cs="Times New Roman"/>
                <w:b/>
                <w:sz w:val="24"/>
                <w:szCs w:val="24"/>
              </w:rPr>
              <w:t>Recommended Reading</w:t>
            </w:r>
          </w:p>
          <w:p w14:paraId="609B9222" w14:textId="77777777" w:rsidR="00B9463A" w:rsidRPr="00136188" w:rsidRDefault="00B9463A" w:rsidP="00B9463A">
            <w:pPr>
              <w:pStyle w:val="ListParagraph"/>
              <w:numPr>
                <w:ilvl w:val="0"/>
                <w:numId w:val="2"/>
              </w:numPr>
              <w:suppressAutoHyphens w:val="0"/>
              <w:spacing w:after="200" w:line="276" w:lineRule="auto"/>
              <w:contextualSpacing/>
              <w:rPr>
                <w:i/>
                <w:iCs/>
                <w:lang w:eastAsia="ja-JP"/>
              </w:rPr>
            </w:pPr>
            <w:r w:rsidRPr="00136188">
              <w:rPr>
                <w:i/>
                <w:iCs/>
                <w:lang w:eastAsia="ja-JP"/>
              </w:rPr>
              <w:t>J. Stewart, Calculus, 7</w:t>
            </w:r>
            <w:r w:rsidRPr="00136188">
              <w:rPr>
                <w:i/>
                <w:iCs/>
                <w:vertAlign w:val="superscript"/>
                <w:lang w:eastAsia="ja-JP"/>
              </w:rPr>
              <w:t>th</w:t>
            </w:r>
            <w:r w:rsidRPr="00136188">
              <w:rPr>
                <w:i/>
                <w:iCs/>
                <w:lang w:eastAsia="ja-JP"/>
              </w:rPr>
              <w:t xml:space="preserve"> edition, (2012), Cengage Learning, ISBN-13: 978-0538497817, ISBN-10: 0538497815 </w:t>
            </w:r>
          </w:p>
          <w:p w14:paraId="4B4208DA" w14:textId="77777777" w:rsidR="00B9463A" w:rsidRPr="00136188" w:rsidRDefault="00F75BA3" w:rsidP="00B9463A">
            <w:pPr>
              <w:pStyle w:val="ListParagraph"/>
              <w:numPr>
                <w:ilvl w:val="0"/>
                <w:numId w:val="2"/>
              </w:numPr>
              <w:suppressAutoHyphens w:val="0"/>
              <w:spacing w:after="200" w:line="276" w:lineRule="auto"/>
              <w:contextualSpacing/>
              <w:rPr>
                <w:i/>
                <w:iCs/>
                <w:lang w:eastAsia="ja-JP"/>
              </w:rPr>
            </w:pPr>
            <w:hyperlink r:id="rId5" w:history="1">
              <w:r w:rsidR="00B9463A" w:rsidRPr="00136188">
                <w:rPr>
                  <w:i/>
                  <w:iCs/>
                  <w:lang w:eastAsia="ja-JP"/>
                </w:rPr>
                <w:t>M. Kline</w:t>
              </w:r>
            </w:hyperlink>
            <w:r w:rsidR="00B9463A" w:rsidRPr="00136188">
              <w:rPr>
                <w:i/>
                <w:iCs/>
                <w:lang w:eastAsia="ja-JP"/>
              </w:rPr>
              <w:t>, Calculus: An Intuitive and Physical Approach, 2</w:t>
            </w:r>
            <w:r w:rsidR="00B9463A" w:rsidRPr="00136188">
              <w:rPr>
                <w:i/>
                <w:iCs/>
                <w:vertAlign w:val="superscript"/>
                <w:lang w:eastAsia="ja-JP"/>
              </w:rPr>
              <w:t>nd</w:t>
            </w:r>
            <w:r w:rsidR="00B9463A" w:rsidRPr="00136188">
              <w:rPr>
                <w:i/>
                <w:iCs/>
                <w:lang w:eastAsia="ja-JP"/>
              </w:rPr>
              <w:t xml:space="preserve"> edition (1998), Dover Publications, ISBN-10: 0486404536, ISBN-13: 978-0486404530</w:t>
            </w:r>
          </w:p>
        </w:tc>
      </w:tr>
    </w:tbl>
    <w:p w14:paraId="0DDEA3DF" w14:textId="77777777" w:rsidR="00B9463A" w:rsidRPr="00E750C0" w:rsidRDefault="00B9463A" w:rsidP="00B9463A">
      <w:pPr>
        <w:tabs>
          <w:tab w:val="left" w:pos="2745"/>
        </w:tabs>
        <w:rPr>
          <w:rFonts w:ascii="Garamond" w:hAnsi="Garamond" w:cs="Times New Roman"/>
          <w:sz w:val="24"/>
          <w:szCs w:val="24"/>
        </w:rPr>
      </w:pPr>
    </w:p>
    <w:p w14:paraId="314162D3" w14:textId="77777777" w:rsidR="00B9463A" w:rsidRPr="00E750C0" w:rsidRDefault="00B9463A" w:rsidP="00B9463A">
      <w:pPr>
        <w:tabs>
          <w:tab w:val="left" w:pos="2745"/>
        </w:tabs>
        <w:rPr>
          <w:rFonts w:ascii="Garamond" w:hAnsi="Garamond" w:cs="Times New Roman"/>
          <w:sz w:val="24"/>
          <w:szCs w:val="24"/>
        </w:rPr>
      </w:pPr>
    </w:p>
    <w:tbl>
      <w:tblPr>
        <w:tblW w:w="1016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44"/>
        <w:gridCol w:w="2798"/>
        <w:gridCol w:w="2163"/>
        <w:gridCol w:w="623"/>
        <w:gridCol w:w="277"/>
        <w:gridCol w:w="1056"/>
        <w:gridCol w:w="174"/>
        <w:gridCol w:w="1333"/>
      </w:tblGrid>
      <w:tr w:rsidR="00B9463A" w:rsidRPr="00136188" w14:paraId="2476958F" w14:textId="77777777" w:rsidTr="00F45ED3">
        <w:trPr>
          <w:trHeight w:val="70"/>
        </w:trPr>
        <w:tc>
          <w:tcPr>
            <w:tcW w:w="10168" w:type="dxa"/>
            <w:gridSpan w:val="8"/>
            <w:tcBorders>
              <w:top w:val="single" w:sz="4" w:space="0" w:color="auto"/>
              <w:left w:val="single" w:sz="4" w:space="0" w:color="auto"/>
              <w:bottom w:val="single" w:sz="4" w:space="0" w:color="auto"/>
              <w:right w:val="single" w:sz="4" w:space="0" w:color="auto"/>
            </w:tcBorders>
            <w:shd w:val="clear" w:color="auto" w:fill="E0E0E0"/>
          </w:tcPr>
          <w:p w14:paraId="34791710" w14:textId="77777777" w:rsidR="00B9463A" w:rsidRPr="00136188" w:rsidRDefault="00B9463A" w:rsidP="00F45ED3">
            <w:pPr>
              <w:pStyle w:val="Heading1"/>
              <w:spacing w:before="0"/>
              <w:rPr>
                <w:rFonts w:ascii="Times New Roman" w:hAnsi="Times New Roman" w:cs="Times New Roman"/>
                <w:color w:val="auto"/>
                <w:sz w:val="24"/>
                <w:szCs w:val="24"/>
              </w:rPr>
            </w:pPr>
          </w:p>
        </w:tc>
      </w:tr>
      <w:tr w:rsidR="00B9463A" w:rsidRPr="00136188" w14:paraId="20B06B27" w14:textId="77777777" w:rsidTr="00F45ED3">
        <w:trPr>
          <w:trHeight w:val="476"/>
        </w:trPr>
        <w:tc>
          <w:tcPr>
            <w:tcW w:w="1744" w:type="dxa"/>
            <w:tcBorders>
              <w:top w:val="single" w:sz="4" w:space="0" w:color="auto"/>
              <w:left w:val="single" w:sz="4" w:space="0" w:color="auto"/>
              <w:bottom w:val="single" w:sz="4" w:space="0" w:color="auto"/>
              <w:right w:val="single" w:sz="4" w:space="0" w:color="auto"/>
            </w:tcBorders>
            <w:vAlign w:val="center"/>
          </w:tcPr>
          <w:p w14:paraId="74545322" w14:textId="77777777" w:rsidR="00B9463A" w:rsidRPr="00136188" w:rsidRDefault="00B9463A" w:rsidP="00F45ED3">
            <w:pPr>
              <w:spacing w:after="0" w:line="240" w:lineRule="auto"/>
              <w:rPr>
                <w:rFonts w:ascii="Times New Roman" w:hAnsi="Times New Roman" w:cs="Times New Roman"/>
                <w:b/>
                <w:bCs/>
                <w:sz w:val="24"/>
                <w:szCs w:val="24"/>
              </w:rPr>
            </w:pPr>
            <w:r w:rsidRPr="00136188">
              <w:rPr>
                <w:rFonts w:ascii="Times New Roman" w:hAnsi="Times New Roman" w:cs="Times New Roman"/>
                <w:b/>
                <w:bCs/>
                <w:sz w:val="24"/>
                <w:szCs w:val="24"/>
              </w:rPr>
              <w:t>Course Title</w:t>
            </w:r>
          </w:p>
        </w:tc>
        <w:tc>
          <w:tcPr>
            <w:tcW w:w="8424" w:type="dxa"/>
            <w:gridSpan w:val="7"/>
            <w:tcBorders>
              <w:top w:val="single" w:sz="4" w:space="0" w:color="auto"/>
              <w:left w:val="single" w:sz="4" w:space="0" w:color="auto"/>
              <w:bottom w:val="single" w:sz="4" w:space="0" w:color="auto"/>
              <w:right w:val="single" w:sz="4" w:space="0" w:color="auto"/>
            </w:tcBorders>
          </w:tcPr>
          <w:p w14:paraId="6206246E" w14:textId="77777777" w:rsidR="00B9463A" w:rsidRPr="00136188" w:rsidRDefault="00B9463A" w:rsidP="00F45ED3">
            <w:pPr>
              <w:spacing w:after="0" w:line="240" w:lineRule="auto"/>
              <w:rPr>
                <w:rFonts w:ascii="Times New Roman" w:hAnsi="Times New Roman" w:cs="Times New Roman"/>
                <w:b/>
                <w:sz w:val="24"/>
                <w:szCs w:val="24"/>
              </w:rPr>
            </w:pPr>
            <w:r w:rsidRPr="00136188">
              <w:rPr>
                <w:rFonts w:ascii="Times New Roman" w:hAnsi="Times New Roman" w:cs="Times New Roman"/>
                <w:b/>
                <w:sz w:val="24"/>
                <w:szCs w:val="24"/>
              </w:rPr>
              <w:t>Linear Algebra</w:t>
            </w:r>
          </w:p>
        </w:tc>
      </w:tr>
      <w:tr w:rsidR="00B9463A" w:rsidRPr="00136188" w14:paraId="3BECE7D9" w14:textId="77777777" w:rsidTr="00F45ED3">
        <w:trPr>
          <w:trHeight w:val="332"/>
        </w:trPr>
        <w:tc>
          <w:tcPr>
            <w:tcW w:w="1744" w:type="dxa"/>
            <w:tcBorders>
              <w:top w:val="single" w:sz="4" w:space="0" w:color="auto"/>
              <w:left w:val="single" w:sz="4" w:space="0" w:color="auto"/>
              <w:bottom w:val="single" w:sz="4" w:space="0" w:color="auto"/>
              <w:right w:val="single" w:sz="4" w:space="0" w:color="auto"/>
            </w:tcBorders>
            <w:vAlign w:val="center"/>
          </w:tcPr>
          <w:p w14:paraId="2B0B6CD1" w14:textId="77777777" w:rsidR="00B9463A" w:rsidRPr="00136188" w:rsidRDefault="00B9463A" w:rsidP="00F45ED3">
            <w:pPr>
              <w:spacing w:after="0" w:line="240" w:lineRule="auto"/>
              <w:rPr>
                <w:rFonts w:ascii="Times New Roman" w:hAnsi="Times New Roman" w:cs="Times New Roman"/>
                <w:b/>
                <w:bCs/>
                <w:sz w:val="24"/>
                <w:szCs w:val="24"/>
              </w:rPr>
            </w:pPr>
            <w:r w:rsidRPr="00136188">
              <w:rPr>
                <w:rFonts w:ascii="Times New Roman" w:hAnsi="Times New Roman" w:cs="Times New Roman"/>
                <w:b/>
                <w:bCs/>
                <w:sz w:val="24"/>
                <w:szCs w:val="24"/>
              </w:rPr>
              <w:t>Course Code</w:t>
            </w:r>
          </w:p>
        </w:tc>
        <w:tc>
          <w:tcPr>
            <w:tcW w:w="2798" w:type="dxa"/>
            <w:tcBorders>
              <w:top w:val="single" w:sz="4" w:space="0" w:color="auto"/>
              <w:left w:val="single" w:sz="4" w:space="0" w:color="auto"/>
              <w:bottom w:val="single" w:sz="4" w:space="0" w:color="auto"/>
              <w:right w:val="single" w:sz="4" w:space="0" w:color="auto"/>
            </w:tcBorders>
            <w:vAlign w:val="center"/>
          </w:tcPr>
          <w:p w14:paraId="705A69DC" w14:textId="77777777" w:rsidR="00B9463A" w:rsidRPr="00136188" w:rsidRDefault="00B9463A" w:rsidP="00F45ED3">
            <w:pPr>
              <w:spacing w:after="0" w:line="240" w:lineRule="auto"/>
              <w:rPr>
                <w:rFonts w:ascii="Times New Roman" w:hAnsi="Times New Roman" w:cs="Times New Roman"/>
                <w:sz w:val="24"/>
                <w:szCs w:val="24"/>
              </w:rPr>
            </w:pPr>
            <w:r>
              <w:rPr>
                <w:rFonts w:ascii="Times New Roman" w:hAnsi="Times New Roman" w:cs="Times New Roman"/>
                <w:sz w:val="24"/>
                <w:szCs w:val="24"/>
              </w:rPr>
              <w:t>BDM4063</w:t>
            </w:r>
          </w:p>
        </w:tc>
        <w:tc>
          <w:tcPr>
            <w:tcW w:w="2163" w:type="dxa"/>
            <w:tcBorders>
              <w:top w:val="single" w:sz="4" w:space="0" w:color="auto"/>
              <w:left w:val="single" w:sz="4" w:space="0" w:color="auto"/>
              <w:bottom w:val="single" w:sz="4" w:space="0" w:color="auto"/>
              <w:right w:val="single" w:sz="4" w:space="0" w:color="auto"/>
            </w:tcBorders>
            <w:vAlign w:val="center"/>
          </w:tcPr>
          <w:p w14:paraId="579C1841" w14:textId="77777777" w:rsidR="00B9463A" w:rsidRPr="00136188" w:rsidRDefault="00B9463A" w:rsidP="00F45ED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Lecture</w:t>
            </w:r>
            <w:r w:rsidRPr="00136188">
              <w:rPr>
                <w:rFonts w:ascii="Times New Roman" w:hAnsi="Times New Roman" w:cs="Times New Roman"/>
                <w:b/>
                <w:bCs/>
                <w:sz w:val="24"/>
                <w:szCs w:val="24"/>
              </w:rPr>
              <w:t xml:space="preserve"> hours</w:t>
            </w:r>
          </w:p>
        </w:tc>
        <w:tc>
          <w:tcPr>
            <w:tcW w:w="3463" w:type="dxa"/>
            <w:gridSpan w:val="5"/>
            <w:tcBorders>
              <w:top w:val="single" w:sz="4" w:space="0" w:color="auto"/>
              <w:left w:val="single" w:sz="4" w:space="0" w:color="auto"/>
              <w:bottom w:val="single" w:sz="4" w:space="0" w:color="auto"/>
              <w:right w:val="single" w:sz="4" w:space="0" w:color="auto"/>
            </w:tcBorders>
          </w:tcPr>
          <w:p w14:paraId="1A5B4EDB" w14:textId="77777777" w:rsidR="00B9463A" w:rsidRPr="00136188" w:rsidRDefault="00B9463A" w:rsidP="00F45ED3">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Pr="00136188">
              <w:rPr>
                <w:rFonts w:ascii="Times New Roman" w:hAnsi="Times New Roman" w:cs="Times New Roman"/>
                <w:sz w:val="24"/>
                <w:szCs w:val="24"/>
              </w:rPr>
              <w:t xml:space="preserve"> (2 hours per week)</w:t>
            </w:r>
          </w:p>
        </w:tc>
      </w:tr>
      <w:tr w:rsidR="00B9463A" w:rsidRPr="00136188" w14:paraId="4DEA2057" w14:textId="77777777" w:rsidTr="00F45ED3">
        <w:trPr>
          <w:trHeight w:val="260"/>
        </w:trPr>
        <w:tc>
          <w:tcPr>
            <w:tcW w:w="1744" w:type="dxa"/>
            <w:tcBorders>
              <w:top w:val="single" w:sz="4" w:space="0" w:color="auto"/>
              <w:left w:val="single" w:sz="4" w:space="0" w:color="auto"/>
              <w:bottom w:val="single" w:sz="4" w:space="0" w:color="auto"/>
              <w:right w:val="single" w:sz="4" w:space="0" w:color="auto"/>
            </w:tcBorders>
            <w:vAlign w:val="center"/>
          </w:tcPr>
          <w:p w14:paraId="0A8743D5" w14:textId="77777777" w:rsidR="00B9463A" w:rsidRPr="00136188" w:rsidRDefault="00B9463A" w:rsidP="00F45ED3">
            <w:pPr>
              <w:spacing w:after="0" w:line="240" w:lineRule="auto"/>
              <w:rPr>
                <w:rFonts w:ascii="Times New Roman" w:hAnsi="Times New Roman" w:cs="Times New Roman"/>
                <w:b/>
                <w:bCs/>
                <w:sz w:val="24"/>
                <w:szCs w:val="24"/>
              </w:rPr>
            </w:pPr>
            <w:r w:rsidRPr="00136188">
              <w:rPr>
                <w:rFonts w:ascii="Times New Roman" w:hAnsi="Times New Roman" w:cs="Times New Roman"/>
                <w:b/>
                <w:bCs/>
                <w:sz w:val="24"/>
                <w:szCs w:val="24"/>
              </w:rPr>
              <w:t>No. of Credits</w:t>
            </w:r>
          </w:p>
        </w:tc>
        <w:tc>
          <w:tcPr>
            <w:tcW w:w="2798" w:type="dxa"/>
            <w:tcBorders>
              <w:top w:val="single" w:sz="4" w:space="0" w:color="auto"/>
              <w:left w:val="single" w:sz="4" w:space="0" w:color="auto"/>
              <w:bottom w:val="single" w:sz="4" w:space="0" w:color="auto"/>
              <w:right w:val="single" w:sz="4" w:space="0" w:color="auto"/>
            </w:tcBorders>
            <w:vAlign w:val="center"/>
          </w:tcPr>
          <w:p w14:paraId="0241E73F" w14:textId="77777777" w:rsidR="00B9463A" w:rsidRPr="00136188" w:rsidRDefault="00B9463A" w:rsidP="00F45ED3">
            <w:pPr>
              <w:spacing w:after="0" w:line="240" w:lineRule="auto"/>
              <w:rPr>
                <w:rFonts w:ascii="Times New Roman" w:hAnsi="Times New Roman" w:cs="Times New Roman"/>
                <w:sz w:val="24"/>
                <w:szCs w:val="24"/>
              </w:rPr>
            </w:pPr>
            <w:r w:rsidRPr="00136188">
              <w:rPr>
                <w:rFonts w:ascii="Times New Roman" w:hAnsi="Times New Roman" w:cs="Times New Roman"/>
                <w:sz w:val="24"/>
                <w:szCs w:val="24"/>
              </w:rPr>
              <w:t>03</w:t>
            </w:r>
          </w:p>
        </w:tc>
        <w:tc>
          <w:tcPr>
            <w:tcW w:w="2163" w:type="dxa"/>
            <w:tcBorders>
              <w:top w:val="single" w:sz="4" w:space="0" w:color="auto"/>
              <w:left w:val="single" w:sz="4" w:space="0" w:color="auto"/>
              <w:bottom w:val="single" w:sz="4" w:space="0" w:color="auto"/>
              <w:right w:val="single" w:sz="4" w:space="0" w:color="auto"/>
            </w:tcBorders>
            <w:vAlign w:val="center"/>
          </w:tcPr>
          <w:p w14:paraId="35511D73" w14:textId="77777777" w:rsidR="00B9463A" w:rsidRPr="00136188" w:rsidRDefault="00B9463A" w:rsidP="00F45ED3">
            <w:pPr>
              <w:spacing w:after="0" w:line="240" w:lineRule="auto"/>
              <w:rPr>
                <w:rFonts w:ascii="Times New Roman" w:hAnsi="Times New Roman" w:cs="Times New Roman"/>
                <w:b/>
                <w:bCs/>
                <w:sz w:val="24"/>
                <w:szCs w:val="24"/>
              </w:rPr>
            </w:pPr>
            <w:r w:rsidRPr="00136188">
              <w:rPr>
                <w:rFonts w:ascii="Times New Roman" w:hAnsi="Times New Roman" w:cs="Times New Roman"/>
                <w:b/>
                <w:bCs/>
                <w:sz w:val="24"/>
                <w:szCs w:val="24"/>
              </w:rPr>
              <w:t>Practical hours</w:t>
            </w:r>
          </w:p>
        </w:tc>
        <w:tc>
          <w:tcPr>
            <w:tcW w:w="3463" w:type="dxa"/>
            <w:gridSpan w:val="5"/>
            <w:tcBorders>
              <w:top w:val="single" w:sz="4" w:space="0" w:color="auto"/>
              <w:left w:val="single" w:sz="4" w:space="0" w:color="auto"/>
              <w:bottom w:val="single" w:sz="4" w:space="0" w:color="auto"/>
              <w:right w:val="single" w:sz="4" w:space="0" w:color="auto"/>
            </w:tcBorders>
          </w:tcPr>
          <w:p w14:paraId="03E39C26" w14:textId="77777777" w:rsidR="00B9463A" w:rsidRPr="00136188" w:rsidRDefault="00B9463A" w:rsidP="00F45ED3">
            <w:pPr>
              <w:spacing w:after="0" w:line="240" w:lineRule="auto"/>
              <w:rPr>
                <w:rFonts w:ascii="Times New Roman" w:hAnsi="Times New Roman" w:cs="Times New Roman"/>
                <w:sz w:val="24"/>
                <w:szCs w:val="24"/>
              </w:rPr>
            </w:pPr>
          </w:p>
        </w:tc>
      </w:tr>
      <w:tr w:rsidR="00B9463A" w:rsidRPr="00136188" w14:paraId="736C1752" w14:textId="77777777" w:rsidTr="00F45ED3">
        <w:trPr>
          <w:trHeight w:val="611"/>
        </w:trPr>
        <w:tc>
          <w:tcPr>
            <w:tcW w:w="1744" w:type="dxa"/>
            <w:tcBorders>
              <w:top w:val="single" w:sz="4" w:space="0" w:color="auto"/>
              <w:left w:val="single" w:sz="4" w:space="0" w:color="auto"/>
              <w:bottom w:val="single" w:sz="4" w:space="0" w:color="auto"/>
              <w:right w:val="single" w:sz="4" w:space="0" w:color="auto"/>
            </w:tcBorders>
            <w:vAlign w:val="center"/>
          </w:tcPr>
          <w:p w14:paraId="29E78ED6" w14:textId="77777777" w:rsidR="00B9463A" w:rsidRPr="00136188" w:rsidRDefault="00B9463A" w:rsidP="00F45ED3">
            <w:pPr>
              <w:spacing w:after="0" w:line="240" w:lineRule="auto"/>
              <w:rPr>
                <w:rFonts w:ascii="Times New Roman" w:hAnsi="Times New Roman" w:cs="Times New Roman"/>
                <w:b/>
                <w:bCs/>
                <w:sz w:val="24"/>
                <w:szCs w:val="24"/>
              </w:rPr>
            </w:pPr>
            <w:r w:rsidRPr="00136188">
              <w:rPr>
                <w:rFonts w:ascii="Times New Roman" w:hAnsi="Times New Roman" w:cs="Times New Roman"/>
                <w:b/>
                <w:bCs/>
                <w:sz w:val="24"/>
                <w:szCs w:val="24"/>
              </w:rPr>
              <w:t xml:space="preserve">Pre-requisites </w:t>
            </w:r>
          </w:p>
          <w:p w14:paraId="335F6A6E" w14:textId="77777777" w:rsidR="00B9463A" w:rsidRPr="00136188" w:rsidRDefault="00B9463A" w:rsidP="00F45ED3">
            <w:pPr>
              <w:spacing w:after="0" w:line="240" w:lineRule="auto"/>
              <w:rPr>
                <w:rFonts w:ascii="Times New Roman" w:hAnsi="Times New Roman" w:cs="Times New Roman"/>
                <w:b/>
                <w:bCs/>
                <w:sz w:val="24"/>
                <w:szCs w:val="24"/>
              </w:rPr>
            </w:pPr>
            <w:r w:rsidRPr="00136188">
              <w:rPr>
                <w:rFonts w:ascii="Times New Roman" w:hAnsi="Times New Roman" w:cs="Times New Roman"/>
                <w:b/>
                <w:bCs/>
                <w:sz w:val="24"/>
                <w:szCs w:val="24"/>
              </w:rPr>
              <w:t>Course Codes</w:t>
            </w:r>
          </w:p>
        </w:tc>
        <w:tc>
          <w:tcPr>
            <w:tcW w:w="2798" w:type="dxa"/>
            <w:tcBorders>
              <w:top w:val="single" w:sz="4" w:space="0" w:color="auto"/>
              <w:left w:val="single" w:sz="4" w:space="0" w:color="auto"/>
              <w:bottom w:val="single" w:sz="4" w:space="0" w:color="auto"/>
              <w:right w:val="single" w:sz="4" w:space="0" w:color="auto"/>
            </w:tcBorders>
            <w:vAlign w:val="center"/>
          </w:tcPr>
          <w:p w14:paraId="6E82CAC3" w14:textId="77777777" w:rsidR="00B9463A" w:rsidRPr="00136188" w:rsidRDefault="00B9463A" w:rsidP="00F45E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Precalculus </w:t>
            </w:r>
          </w:p>
        </w:tc>
        <w:tc>
          <w:tcPr>
            <w:tcW w:w="2163" w:type="dxa"/>
            <w:tcBorders>
              <w:top w:val="single" w:sz="4" w:space="0" w:color="auto"/>
              <w:left w:val="single" w:sz="4" w:space="0" w:color="auto"/>
              <w:bottom w:val="single" w:sz="4" w:space="0" w:color="auto"/>
              <w:right w:val="single" w:sz="4" w:space="0" w:color="auto"/>
            </w:tcBorders>
            <w:vAlign w:val="center"/>
          </w:tcPr>
          <w:p w14:paraId="2AA97BA6" w14:textId="77777777" w:rsidR="00B9463A" w:rsidRPr="00136188" w:rsidRDefault="00B9463A" w:rsidP="00F45ED3">
            <w:pPr>
              <w:spacing w:after="0" w:line="240" w:lineRule="auto"/>
              <w:rPr>
                <w:rFonts w:ascii="Times New Roman" w:hAnsi="Times New Roman" w:cs="Times New Roman"/>
                <w:b/>
                <w:bCs/>
                <w:sz w:val="24"/>
                <w:szCs w:val="24"/>
              </w:rPr>
            </w:pPr>
            <w:r w:rsidRPr="00136188">
              <w:rPr>
                <w:rFonts w:ascii="Times New Roman" w:hAnsi="Times New Roman" w:cs="Times New Roman"/>
                <w:b/>
                <w:bCs/>
                <w:sz w:val="24"/>
                <w:szCs w:val="24"/>
              </w:rPr>
              <w:t>Tutorial hours</w:t>
            </w:r>
          </w:p>
        </w:tc>
        <w:tc>
          <w:tcPr>
            <w:tcW w:w="3463" w:type="dxa"/>
            <w:gridSpan w:val="5"/>
            <w:tcBorders>
              <w:top w:val="single" w:sz="4" w:space="0" w:color="auto"/>
              <w:left w:val="single" w:sz="4" w:space="0" w:color="auto"/>
              <w:bottom w:val="single" w:sz="4" w:space="0" w:color="auto"/>
              <w:right w:val="single" w:sz="4" w:space="0" w:color="auto"/>
            </w:tcBorders>
          </w:tcPr>
          <w:p w14:paraId="42F95CDB" w14:textId="77777777" w:rsidR="00B9463A" w:rsidRPr="00136188" w:rsidRDefault="00B9463A" w:rsidP="00F45ED3">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Pr="00136188">
              <w:rPr>
                <w:rFonts w:ascii="Times New Roman" w:hAnsi="Times New Roman" w:cs="Times New Roman"/>
                <w:sz w:val="24"/>
                <w:szCs w:val="24"/>
              </w:rPr>
              <w:t xml:space="preserve"> (1 hour per week)</w:t>
            </w:r>
          </w:p>
        </w:tc>
      </w:tr>
      <w:tr w:rsidR="00B9463A" w:rsidRPr="00136188" w14:paraId="1759F043" w14:textId="77777777" w:rsidTr="00F45ED3">
        <w:trPr>
          <w:trHeight w:val="350"/>
        </w:trPr>
        <w:tc>
          <w:tcPr>
            <w:tcW w:w="1744" w:type="dxa"/>
            <w:tcBorders>
              <w:top w:val="single" w:sz="4" w:space="0" w:color="auto"/>
              <w:left w:val="single" w:sz="4" w:space="0" w:color="auto"/>
              <w:bottom w:val="single" w:sz="4" w:space="0" w:color="auto"/>
              <w:right w:val="single" w:sz="4" w:space="0" w:color="auto"/>
            </w:tcBorders>
            <w:vAlign w:val="center"/>
          </w:tcPr>
          <w:p w14:paraId="14C795DC" w14:textId="77777777" w:rsidR="00B9463A" w:rsidRPr="00136188" w:rsidRDefault="00B9463A" w:rsidP="00F45ED3">
            <w:pPr>
              <w:spacing w:after="0" w:line="240" w:lineRule="auto"/>
              <w:rPr>
                <w:rFonts w:ascii="Times New Roman" w:hAnsi="Times New Roman" w:cs="Times New Roman"/>
                <w:b/>
                <w:bCs/>
                <w:sz w:val="24"/>
                <w:szCs w:val="24"/>
              </w:rPr>
            </w:pPr>
            <w:r w:rsidRPr="00136188">
              <w:rPr>
                <w:rFonts w:ascii="Times New Roman" w:hAnsi="Times New Roman" w:cs="Times New Roman"/>
                <w:b/>
                <w:bCs/>
                <w:sz w:val="24"/>
                <w:szCs w:val="24"/>
              </w:rPr>
              <w:t>Course Type</w:t>
            </w:r>
          </w:p>
        </w:tc>
        <w:tc>
          <w:tcPr>
            <w:tcW w:w="8424" w:type="dxa"/>
            <w:gridSpan w:val="7"/>
            <w:tcBorders>
              <w:top w:val="single" w:sz="4" w:space="0" w:color="auto"/>
              <w:left w:val="single" w:sz="4" w:space="0" w:color="auto"/>
              <w:bottom w:val="single" w:sz="4" w:space="0" w:color="auto"/>
              <w:right w:val="single" w:sz="4" w:space="0" w:color="auto"/>
            </w:tcBorders>
          </w:tcPr>
          <w:p w14:paraId="47CCD025" w14:textId="77777777" w:rsidR="00B9463A" w:rsidRPr="00136188" w:rsidRDefault="00B9463A" w:rsidP="00F45ED3">
            <w:pPr>
              <w:tabs>
                <w:tab w:val="left" w:pos="1494"/>
                <w:tab w:val="left" w:pos="3024"/>
                <w:tab w:val="left" w:pos="4194"/>
              </w:tabs>
              <w:spacing w:after="0" w:line="240" w:lineRule="auto"/>
              <w:rPr>
                <w:rFonts w:ascii="Times New Roman" w:hAnsi="Times New Roman" w:cs="Times New Roman"/>
                <w:iCs/>
                <w:sz w:val="24"/>
                <w:szCs w:val="24"/>
              </w:rPr>
            </w:pPr>
            <w:r w:rsidRPr="00136188">
              <w:rPr>
                <w:rFonts w:ascii="Times New Roman" w:hAnsi="Times New Roman" w:cs="Times New Roman"/>
                <w:iCs/>
                <w:sz w:val="24"/>
                <w:szCs w:val="24"/>
              </w:rPr>
              <w:t>Core</w:t>
            </w:r>
          </w:p>
        </w:tc>
      </w:tr>
      <w:tr w:rsidR="00B9463A" w:rsidRPr="00136188" w14:paraId="3FEE4892" w14:textId="77777777" w:rsidTr="00F45ED3">
        <w:trPr>
          <w:trHeight w:val="550"/>
        </w:trPr>
        <w:tc>
          <w:tcPr>
            <w:tcW w:w="10168" w:type="dxa"/>
            <w:gridSpan w:val="8"/>
            <w:tcBorders>
              <w:top w:val="single" w:sz="4" w:space="0" w:color="auto"/>
              <w:left w:val="single" w:sz="4" w:space="0" w:color="auto"/>
              <w:right w:val="single" w:sz="4" w:space="0" w:color="auto"/>
            </w:tcBorders>
            <w:shd w:val="clear" w:color="auto" w:fill="E0E0E0"/>
          </w:tcPr>
          <w:p w14:paraId="7063057E" w14:textId="77777777" w:rsidR="00B9463A" w:rsidRPr="00136188" w:rsidRDefault="00B9463A" w:rsidP="00F45ED3">
            <w:pPr>
              <w:spacing w:after="0" w:line="240" w:lineRule="auto"/>
              <w:rPr>
                <w:rFonts w:ascii="Times New Roman" w:hAnsi="Times New Roman" w:cs="Times New Roman"/>
                <w:b/>
                <w:bCs/>
                <w:sz w:val="24"/>
                <w:szCs w:val="24"/>
              </w:rPr>
            </w:pPr>
          </w:p>
          <w:p w14:paraId="21D693BC" w14:textId="77777777" w:rsidR="00B9463A" w:rsidRPr="00136188" w:rsidRDefault="00B9463A" w:rsidP="00F45ED3">
            <w:pPr>
              <w:spacing w:after="0" w:line="240" w:lineRule="auto"/>
              <w:rPr>
                <w:rFonts w:ascii="Times New Roman" w:hAnsi="Times New Roman" w:cs="Times New Roman"/>
                <w:sz w:val="24"/>
                <w:szCs w:val="24"/>
              </w:rPr>
            </w:pPr>
            <w:r w:rsidRPr="00136188">
              <w:rPr>
                <w:rFonts w:ascii="Times New Roman" w:hAnsi="Times New Roman" w:cs="Times New Roman"/>
                <w:b/>
                <w:bCs/>
                <w:sz w:val="24"/>
                <w:szCs w:val="24"/>
              </w:rPr>
              <w:t>Learning Outcomes</w:t>
            </w:r>
          </w:p>
        </w:tc>
      </w:tr>
      <w:tr w:rsidR="00B9463A" w:rsidRPr="00136188" w14:paraId="1A68D54B" w14:textId="77777777" w:rsidTr="00F45ED3">
        <w:trPr>
          <w:trHeight w:val="2375"/>
        </w:trPr>
        <w:tc>
          <w:tcPr>
            <w:tcW w:w="10168" w:type="dxa"/>
            <w:gridSpan w:val="8"/>
            <w:tcBorders>
              <w:top w:val="single" w:sz="4" w:space="0" w:color="auto"/>
              <w:left w:val="single" w:sz="4" w:space="0" w:color="auto"/>
              <w:bottom w:val="single" w:sz="4" w:space="0" w:color="auto"/>
              <w:right w:val="single" w:sz="4" w:space="0" w:color="auto"/>
            </w:tcBorders>
          </w:tcPr>
          <w:p w14:paraId="3362E880" w14:textId="77777777" w:rsidR="00B9463A" w:rsidRPr="00136188" w:rsidRDefault="00B9463A" w:rsidP="00F45ED3">
            <w:pPr>
              <w:autoSpaceDE w:val="0"/>
              <w:autoSpaceDN w:val="0"/>
              <w:adjustRightInd w:val="0"/>
              <w:rPr>
                <w:rFonts w:ascii="Times New Roman" w:hAnsi="Times New Roman" w:cs="Times New Roman"/>
                <w:sz w:val="24"/>
                <w:szCs w:val="24"/>
                <w:lang w:eastAsia="ja-JP"/>
              </w:rPr>
            </w:pPr>
            <w:r w:rsidRPr="00136188">
              <w:rPr>
                <w:rFonts w:ascii="Times New Roman" w:hAnsi="Times New Roman" w:cs="Times New Roman"/>
                <w:sz w:val="24"/>
                <w:szCs w:val="24"/>
              </w:rPr>
              <w:t>At the end of the module student will be able to:</w:t>
            </w:r>
          </w:p>
          <w:p w14:paraId="747E39B5" w14:textId="77777777" w:rsidR="00B9463A" w:rsidRPr="00136188" w:rsidRDefault="00B9463A" w:rsidP="00F45ED3">
            <w:pPr>
              <w:autoSpaceDE w:val="0"/>
              <w:autoSpaceDN w:val="0"/>
              <w:adjustRightInd w:val="0"/>
              <w:rPr>
                <w:rFonts w:ascii="Times New Roman" w:hAnsi="Times New Roman" w:cs="Times New Roman"/>
                <w:sz w:val="24"/>
                <w:szCs w:val="24"/>
              </w:rPr>
            </w:pPr>
            <w:r w:rsidRPr="00136188">
              <w:rPr>
                <w:rFonts w:ascii="Times New Roman" w:hAnsi="Times New Roman" w:cs="Times New Roman"/>
                <w:sz w:val="24"/>
                <w:szCs w:val="24"/>
              </w:rPr>
              <w:t>LO1: Determine nature of solutions of systems of linear equations and solve them.</w:t>
            </w:r>
          </w:p>
          <w:p w14:paraId="2978D256" w14:textId="77777777" w:rsidR="00B9463A" w:rsidRPr="00136188" w:rsidRDefault="00B9463A" w:rsidP="00F45ED3">
            <w:pPr>
              <w:autoSpaceDE w:val="0"/>
              <w:autoSpaceDN w:val="0"/>
              <w:adjustRightInd w:val="0"/>
              <w:rPr>
                <w:rFonts w:ascii="Times New Roman" w:hAnsi="Times New Roman" w:cs="Times New Roman"/>
                <w:sz w:val="24"/>
                <w:szCs w:val="24"/>
              </w:rPr>
            </w:pPr>
            <w:r w:rsidRPr="00136188">
              <w:rPr>
                <w:rFonts w:ascii="Times New Roman" w:hAnsi="Times New Roman" w:cs="Times New Roman"/>
                <w:sz w:val="24"/>
                <w:szCs w:val="24"/>
              </w:rPr>
              <w:t>LO2: Use matrices and apply properties of matrices in application problems.</w:t>
            </w:r>
          </w:p>
          <w:p w14:paraId="1B29F134" w14:textId="77777777" w:rsidR="00B9463A" w:rsidRPr="00136188" w:rsidRDefault="00B9463A" w:rsidP="00F45ED3">
            <w:pPr>
              <w:autoSpaceDE w:val="0"/>
              <w:autoSpaceDN w:val="0"/>
              <w:adjustRightInd w:val="0"/>
              <w:rPr>
                <w:rFonts w:ascii="Times New Roman" w:hAnsi="Times New Roman" w:cs="Times New Roman"/>
                <w:sz w:val="24"/>
                <w:szCs w:val="24"/>
              </w:rPr>
            </w:pPr>
            <w:r w:rsidRPr="00136188">
              <w:rPr>
                <w:rFonts w:ascii="Times New Roman" w:hAnsi="Times New Roman" w:cs="Times New Roman"/>
                <w:sz w:val="24"/>
                <w:szCs w:val="24"/>
              </w:rPr>
              <w:t xml:space="preserve">LO3: Apply properties of vector spaces solving problems. </w:t>
            </w:r>
          </w:p>
          <w:p w14:paraId="33172811" w14:textId="77777777" w:rsidR="00B9463A" w:rsidRPr="00136188" w:rsidRDefault="00B9463A" w:rsidP="00F45ED3">
            <w:pPr>
              <w:autoSpaceDE w:val="0"/>
              <w:autoSpaceDN w:val="0"/>
              <w:adjustRightInd w:val="0"/>
              <w:rPr>
                <w:rFonts w:ascii="Times New Roman" w:hAnsi="Times New Roman" w:cs="Times New Roman"/>
                <w:sz w:val="24"/>
                <w:szCs w:val="24"/>
              </w:rPr>
            </w:pPr>
            <w:r w:rsidRPr="00136188">
              <w:rPr>
                <w:rFonts w:ascii="Times New Roman" w:hAnsi="Times New Roman" w:cs="Times New Roman"/>
                <w:sz w:val="24"/>
                <w:szCs w:val="24"/>
              </w:rPr>
              <w:t xml:space="preserve">LO4: Calculate eigenvalues, eigenvectors and apply orthogonality properties in solving problems. </w:t>
            </w:r>
          </w:p>
        </w:tc>
      </w:tr>
      <w:tr w:rsidR="00B9463A" w:rsidRPr="00136188" w14:paraId="5630FFA8" w14:textId="77777777" w:rsidTr="00F45ED3">
        <w:trPr>
          <w:trHeight w:val="505"/>
        </w:trPr>
        <w:tc>
          <w:tcPr>
            <w:tcW w:w="7605" w:type="dxa"/>
            <w:gridSpan w:val="5"/>
            <w:tcBorders>
              <w:top w:val="single" w:sz="4" w:space="0" w:color="auto"/>
              <w:left w:val="single" w:sz="4" w:space="0" w:color="auto"/>
              <w:bottom w:val="single" w:sz="4" w:space="0" w:color="auto"/>
              <w:right w:val="single" w:sz="4" w:space="0" w:color="auto"/>
            </w:tcBorders>
            <w:vAlign w:val="center"/>
          </w:tcPr>
          <w:p w14:paraId="42CB4BCD" w14:textId="77777777" w:rsidR="00B9463A" w:rsidRPr="00136188" w:rsidRDefault="00B9463A" w:rsidP="00F45ED3">
            <w:pPr>
              <w:spacing w:after="0" w:line="240" w:lineRule="auto"/>
              <w:rPr>
                <w:rFonts w:ascii="Times New Roman" w:hAnsi="Times New Roman" w:cs="Times New Roman"/>
                <w:b/>
                <w:bCs/>
                <w:sz w:val="24"/>
                <w:szCs w:val="24"/>
              </w:rPr>
            </w:pPr>
          </w:p>
          <w:p w14:paraId="0C27E219" w14:textId="77777777" w:rsidR="00B9463A" w:rsidRPr="00136188" w:rsidRDefault="00B9463A" w:rsidP="00F45ED3">
            <w:pPr>
              <w:spacing w:after="0" w:line="240" w:lineRule="auto"/>
              <w:jc w:val="center"/>
              <w:rPr>
                <w:rFonts w:ascii="Times New Roman" w:hAnsi="Times New Roman" w:cs="Times New Roman"/>
                <w:b/>
                <w:bCs/>
                <w:sz w:val="24"/>
                <w:szCs w:val="24"/>
              </w:rPr>
            </w:pPr>
            <w:r w:rsidRPr="00136188">
              <w:rPr>
                <w:rFonts w:ascii="Times New Roman" w:hAnsi="Times New Roman" w:cs="Times New Roman"/>
                <w:b/>
                <w:bCs/>
                <w:sz w:val="24"/>
                <w:szCs w:val="24"/>
              </w:rPr>
              <w:t>COURSE CONTENTS</w:t>
            </w:r>
          </w:p>
        </w:tc>
        <w:tc>
          <w:tcPr>
            <w:tcW w:w="1230" w:type="dxa"/>
            <w:gridSpan w:val="2"/>
            <w:tcBorders>
              <w:top w:val="single" w:sz="4" w:space="0" w:color="auto"/>
              <w:left w:val="single" w:sz="4" w:space="0" w:color="auto"/>
              <w:bottom w:val="single" w:sz="4" w:space="0" w:color="auto"/>
              <w:right w:val="single" w:sz="4" w:space="0" w:color="auto"/>
            </w:tcBorders>
          </w:tcPr>
          <w:p w14:paraId="71199EC3" w14:textId="77777777" w:rsidR="00B9463A" w:rsidRPr="00136188" w:rsidRDefault="00B9463A" w:rsidP="00F45ED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Lecture</w:t>
            </w:r>
            <w:r w:rsidRPr="00136188">
              <w:rPr>
                <w:rFonts w:ascii="Times New Roman" w:hAnsi="Times New Roman" w:cs="Times New Roman"/>
                <w:b/>
                <w:bCs/>
                <w:sz w:val="24"/>
                <w:szCs w:val="24"/>
              </w:rPr>
              <w:t xml:space="preserve"> Hours (</w:t>
            </w:r>
            <w:r>
              <w:rPr>
                <w:rFonts w:ascii="Times New Roman" w:hAnsi="Times New Roman" w:cs="Times New Roman"/>
                <w:b/>
                <w:bCs/>
                <w:sz w:val="24"/>
                <w:szCs w:val="24"/>
              </w:rPr>
              <w:t>30</w:t>
            </w:r>
            <w:r w:rsidRPr="00136188">
              <w:rPr>
                <w:rFonts w:ascii="Times New Roman" w:hAnsi="Times New Roman" w:cs="Times New Roman"/>
                <w:b/>
                <w:bCs/>
                <w:sz w:val="24"/>
                <w:szCs w:val="24"/>
              </w:rPr>
              <w:t>)</w:t>
            </w:r>
          </w:p>
        </w:tc>
        <w:tc>
          <w:tcPr>
            <w:tcW w:w="1333" w:type="dxa"/>
            <w:tcBorders>
              <w:top w:val="single" w:sz="4" w:space="0" w:color="auto"/>
              <w:left w:val="single" w:sz="4" w:space="0" w:color="auto"/>
              <w:bottom w:val="single" w:sz="4" w:space="0" w:color="auto"/>
              <w:right w:val="single" w:sz="4" w:space="0" w:color="auto"/>
            </w:tcBorders>
          </w:tcPr>
          <w:p w14:paraId="7EEC9C31" w14:textId="77777777" w:rsidR="00B9463A" w:rsidRPr="00136188" w:rsidRDefault="00B9463A" w:rsidP="00F45ED3">
            <w:pPr>
              <w:spacing w:after="0" w:line="240" w:lineRule="auto"/>
              <w:jc w:val="center"/>
              <w:rPr>
                <w:rFonts w:ascii="Times New Roman" w:hAnsi="Times New Roman" w:cs="Times New Roman"/>
                <w:b/>
                <w:bCs/>
                <w:sz w:val="24"/>
                <w:szCs w:val="24"/>
              </w:rPr>
            </w:pPr>
            <w:r w:rsidRPr="00136188">
              <w:rPr>
                <w:rFonts w:ascii="Times New Roman" w:hAnsi="Times New Roman" w:cs="Times New Roman"/>
                <w:b/>
                <w:bCs/>
                <w:sz w:val="24"/>
                <w:szCs w:val="24"/>
              </w:rPr>
              <w:t>Aligned Learning Outcomes</w:t>
            </w:r>
          </w:p>
        </w:tc>
      </w:tr>
      <w:tr w:rsidR="00B9463A" w:rsidRPr="00136188" w14:paraId="0AD8AF81" w14:textId="77777777" w:rsidTr="00F45ED3">
        <w:trPr>
          <w:trHeight w:val="505"/>
        </w:trPr>
        <w:tc>
          <w:tcPr>
            <w:tcW w:w="7605" w:type="dxa"/>
            <w:gridSpan w:val="5"/>
            <w:tcBorders>
              <w:top w:val="single" w:sz="4" w:space="0" w:color="auto"/>
              <w:left w:val="single" w:sz="4" w:space="0" w:color="auto"/>
              <w:bottom w:val="single" w:sz="4" w:space="0" w:color="auto"/>
              <w:right w:val="single" w:sz="4" w:space="0" w:color="auto"/>
            </w:tcBorders>
            <w:vAlign w:val="center"/>
          </w:tcPr>
          <w:p w14:paraId="30CCB39D" w14:textId="77777777" w:rsidR="00B9463A" w:rsidRPr="00136188" w:rsidRDefault="00B9463A" w:rsidP="00F45ED3">
            <w:pPr>
              <w:autoSpaceDE w:val="0"/>
              <w:autoSpaceDN w:val="0"/>
              <w:adjustRightInd w:val="0"/>
              <w:spacing w:after="0" w:line="240" w:lineRule="auto"/>
              <w:rPr>
                <w:rFonts w:ascii="Times New Roman" w:eastAsia="PMingLiU" w:hAnsi="Times New Roman" w:cs="Times New Roman"/>
                <w:bCs/>
                <w:sz w:val="24"/>
                <w:szCs w:val="24"/>
                <w:lang w:eastAsia="zh-TW"/>
              </w:rPr>
            </w:pPr>
            <w:r w:rsidRPr="00136188">
              <w:rPr>
                <w:rFonts w:ascii="Times New Roman" w:eastAsia="PMingLiU" w:hAnsi="Times New Roman" w:cs="Times New Roman"/>
                <w:b/>
                <w:sz w:val="24"/>
                <w:szCs w:val="24"/>
                <w:lang w:eastAsia="zh-TW"/>
              </w:rPr>
              <w:t>Linear Equations:</w:t>
            </w:r>
            <w:r w:rsidRPr="00136188">
              <w:rPr>
                <w:rFonts w:ascii="Times New Roman" w:eastAsia="PMingLiU" w:hAnsi="Times New Roman" w:cs="Times New Roman"/>
                <w:bCs/>
                <w:sz w:val="24"/>
                <w:szCs w:val="24"/>
                <w:lang w:eastAsia="zh-TW"/>
              </w:rPr>
              <w:t xml:space="preserve"> Systems of Linear Equations, Row Reduction and Echelon Forms, Vector Equations, The Matrix Equation, Solution Sets of Linear Systems, Applications of Linear Systems, Linear Independence, Introduction to Linear Transformations, The Matrix of a Linear Transformation, Linear Models in Business, Science, and Engineering</w:t>
            </w:r>
          </w:p>
          <w:p w14:paraId="381350DF" w14:textId="77777777" w:rsidR="00B9463A" w:rsidRPr="00136188" w:rsidRDefault="00B9463A" w:rsidP="00F45ED3">
            <w:pPr>
              <w:autoSpaceDE w:val="0"/>
              <w:autoSpaceDN w:val="0"/>
              <w:adjustRightInd w:val="0"/>
              <w:spacing w:after="0" w:line="240" w:lineRule="auto"/>
              <w:rPr>
                <w:rFonts w:ascii="Times New Roman" w:eastAsia="PMingLiU" w:hAnsi="Times New Roman" w:cs="Times New Roman"/>
                <w:bCs/>
                <w:sz w:val="24"/>
                <w:szCs w:val="24"/>
                <w:lang w:eastAsia="zh-TW"/>
              </w:rPr>
            </w:pPr>
          </w:p>
          <w:p w14:paraId="581255C0" w14:textId="77777777" w:rsidR="00B9463A" w:rsidRPr="00136188" w:rsidRDefault="00B9463A" w:rsidP="00F45ED3">
            <w:pPr>
              <w:autoSpaceDE w:val="0"/>
              <w:autoSpaceDN w:val="0"/>
              <w:adjustRightInd w:val="0"/>
              <w:spacing w:after="0" w:line="240" w:lineRule="auto"/>
              <w:rPr>
                <w:rFonts w:ascii="Times New Roman" w:eastAsia="PMingLiU" w:hAnsi="Times New Roman" w:cs="Times New Roman"/>
                <w:bCs/>
                <w:sz w:val="24"/>
                <w:szCs w:val="24"/>
                <w:lang w:eastAsia="zh-TW"/>
              </w:rPr>
            </w:pPr>
            <w:r w:rsidRPr="00136188">
              <w:rPr>
                <w:rFonts w:ascii="Times New Roman" w:eastAsia="PMingLiU" w:hAnsi="Times New Roman" w:cs="Times New Roman"/>
                <w:b/>
                <w:sz w:val="24"/>
                <w:szCs w:val="24"/>
                <w:lang w:eastAsia="zh-TW"/>
              </w:rPr>
              <w:t>Matrix Algebra:</w:t>
            </w:r>
            <w:r w:rsidRPr="00136188">
              <w:rPr>
                <w:rFonts w:ascii="Times New Roman" w:eastAsia="PMingLiU" w:hAnsi="Times New Roman" w:cs="Times New Roman"/>
                <w:bCs/>
                <w:sz w:val="24"/>
                <w:szCs w:val="24"/>
                <w:lang w:eastAsia="zh-TW"/>
              </w:rPr>
              <w:t xml:space="preserve"> Matrix Operations, The Inverse of a Matrix, Characterizations of Invertible Matrices, Partitioned Matrices, Matrix </w:t>
            </w:r>
            <w:r w:rsidRPr="00136188">
              <w:rPr>
                <w:rFonts w:ascii="Times New Roman" w:eastAsia="PMingLiU" w:hAnsi="Times New Roman" w:cs="Times New Roman"/>
                <w:bCs/>
                <w:sz w:val="24"/>
                <w:szCs w:val="24"/>
                <w:lang w:eastAsia="zh-TW"/>
              </w:rPr>
              <w:lastRenderedPageBreak/>
              <w:t>Factorizations, The Leontief Input–Output Model, Subspaces of Rn, Dimension and Rank</w:t>
            </w:r>
          </w:p>
          <w:p w14:paraId="52707F50" w14:textId="77777777" w:rsidR="00B9463A" w:rsidRPr="00136188" w:rsidRDefault="00B9463A" w:rsidP="00F45ED3">
            <w:pPr>
              <w:autoSpaceDE w:val="0"/>
              <w:autoSpaceDN w:val="0"/>
              <w:adjustRightInd w:val="0"/>
              <w:spacing w:after="0" w:line="240" w:lineRule="auto"/>
              <w:rPr>
                <w:rFonts w:ascii="Times New Roman" w:eastAsia="PMingLiU" w:hAnsi="Times New Roman" w:cs="Times New Roman"/>
                <w:bCs/>
                <w:sz w:val="24"/>
                <w:szCs w:val="24"/>
                <w:lang w:eastAsia="zh-TW"/>
              </w:rPr>
            </w:pPr>
          </w:p>
          <w:p w14:paraId="40D114BA" w14:textId="77777777" w:rsidR="00B9463A" w:rsidRPr="00136188" w:rsidRDefault="00B9463A" w:rsidP="00F45ED3">
            <w:pPr>
              <w:autoSpaceDE w:val="0"/>
              <w:autoSpaceDN w:val="0"/>
              <w:adjustRightInd w:val="0"/>
              <w:spacing w:after="0" w:line="240" w:lineRule="auto"/>
              <w:rPr>
                <w:rFonts w:ascii="Times New Roman" w:eastAsia="PMingLiU" w:hAnsi="Times New Roman" w:cs="Times New Roman"/>
                <w:bCs/>
                <w:sz w:val="24"/>
                <w:szCs w:val="24"/>
                <w:lang w:eastAsia="zh-TW"/>
              </w:rPr>
            </w:pPr>
            <w:r w:rsidRPr="00136188">
              <w:rPr>
                <w:rFonts w:ascii="Times New Roman" w:eastAsia="PMingLiU" w:hAnsi="Times New Roman" w:cs="Times New Roman"/>
                <w:b/>
                <w:sz w:val="24"/>
                <w:szCs w:val="24"/>
                <w:lang w:eastAsia="zh-TW"/>
              </w:rPr>
              <w:t>Determinants:</w:t>
            </w:r>
            <w:r w:rsidRPr="00136188">
              <w:rPr>
                <w:rFonts w:ascii="Times New Roman" w:eastAsia="PMingLiU" w:hAnsi="Times New Roman" w:cs="Times New Roman"/>
                <w:bCs/>
                <w:sz w:val="24"/>
                <w:szCs w:val="24"/>
                <w:lang w:eastAsia="zh-TW"/>
              </w:rPr>
              <w:t xml:space="preserve"> Introduction to Determinants, Properties of Determinants, Cramer’s Rule, Volume, and Linear Transformations</w:t>
            </w:r>
          </w:p>
          <w:p w14:paraId="3014F64B" w14:textId="77777777" w:rsidR="00B9463A" w:rsidRPr="00136188" w:rsidRDefault="00B9463A" w:rsidP="00F45ED3">
            <w:pPr>
              <w:autoSpaceDE w:val="0"/>
              <w:autoSpaceDN w:val="0"/>
              <w:adjustRightInd w:val="0"/>
              <w:spacing w:after="0" w:line="240" w:lineRule="auto"/>
              <w:rPr>
                <w:rFonts w:ascii="Times New Roman" w:eastAsia="PMingLiU" w:hAnsi="Times New Roman" w:cs="Times New Roman"/>
                <w:bCs/>
                <w:sz w:val="24"/>
                <w:szCs w:val="24"/>
                <w:lang w:eastAsia="zh-TW"/>
              </w:rPr>
            </w:pPr>
          </w:p>
          <w:p w14:paraId="2F39631B" w14:textId="77777777" w:rsidR="00B9463A" w:rsidRPr="00136188" w:rsidRDefault="00B9463A" w:rsidP="00F45ED3">
            <w:pPr>
              <w:autoSpaceDE w:val="0"/>
              <w:autoSpaceDN w:val="0"/>
              <w:adjustRightInd w:val="0"/>
              <w:spacing w:after="0" w:line="240" w:lineRule="auto"/>
              <w:rPr>
                <w:rFonts w:ascii="Times New Roman" w:eastAsia="PMingLiU" w:hAnsi="Times New Roman" w:cs="Times New Roman"/>
                <w:bCs/>
                <w:sz w:val="24"/>
                <w:szCs w:val="24"/>
                <w:lang w:eastAsia="zh-TW"/>
              </w:rPr>
            </w:pPr>
            <w:r w:rsidRPr="00136188">
              <w:rPr>
                <w:rFonts w:ascii="Times New Roman" w:eastAsia="PMingLiU" w:hAnsi="Times New Roman" w:cs="Times New Roman"/>
                <w:b/>
                <w:sz w:val="24"/>
                <w:szCs w:val="24"/>
                <w:lang w:eastAsia="zh-TW"/>
              </w:rPr>
              <w:t>Vector Spaces:</w:t>
            </w:r>
            <w:r w:rsidRPr="00136188">
              <w:rPr>
                <w:rFonts w:ascii="Times New Roman" w:eastAsia="PMingLiU" w:hAnsi="Times New Roman" w:cs="Times New Roman"/>
                <w:bCs/>
                <w:sz w:val="24"/>
                <w:szCs w:val="24"/>
                <w:lang w:eastAsia="zh-TW"/>
              </w:rPr>
              <w:t xml:space="preserve"> Vector Spaces and Subspaces, Null Spaces, Column Spaces, and Linear Transformations, Linearly Independent Sets; Bases, Coordinate Systems, The Dimension of a Vector Space, Rank, Change of Basis</w:t>
            </w:r>
          </w:p>
          <w:p w14:paraId="479BBDB4" w14:textId="77777777" w:rsidR="00B9463A" w:rsidRPr="00136188" w:rsidRDefault="00B9463A" w:rsidP="00F45ED3">
            <w:pPr>
              <w:autoSpaceDE w:val="0"/>
              <w:autoSpaceDN w:val="0"/>
              <w:adjustRightInd w:val="0"/>
              <w:spacing w:after="0" w:line="240" w:lineRule="auto"/>
              <w:rPr>
                <w:rFonts w:ascii="Times New Roman" w:eastAsia="PMingLiU" w:hAnsi="Times New Roman" w:cs="Times New Roman"/>
                <w:bCs/>
                <w:sz w:val="24"/>
                <w:szCs w:val="24"/>
                <w:lang w:eastAsia="zh-TW"/>
              </w:rPr>
            </w:pPr>
          </w:p>
          <w:p w14:paraId="3CC97363" w14:textId="77777777" w:rsidR="00B9463A" w:rsidRPr="00136188" w:rsidRDefault="00B9463A" w:rsidP="00F45ED3">
            <w:pPr>
              <w:autoSpaceDE w:val="0"/>
              <w:autoSpaceDN w:val="0"/>
              <w:adjustRightInd w:val="0"/>
              <w:spacing w:after="0" w:line="240" w:lineRule="auto"/>
              <w:rPr>
                <w:rFonts w:ascii="Times New Roman" w:eastAsia="PMingLiU" w:hAnsi="Times New Roman" w:cs="Times New Roman"/>
                <w:bCs/>
                <w:sz w:val="24"/>
                <w:szCs w:val="24"/>
                <w:lang w:eastAsia="zh-TW"/>
              </w:rPr>
            </w:pPr>
            <w:r w:rsidRPr="00136188">
              <w:rPr>
                <w:rFonts w:ascii="Times New Roman" w:eastAsia="PMingLiU" w:hAnsi="Times New Roman" w:cs="Times New Roman"/>
                <w:b/>
                <w:sz w:val="24"/>
                <w:szCs w:val="24"/>
                <w:lang w:eastAsia="zh-TW"/>
              </w:rPr>
              <w:t>Eigenvectors and Eigenvalues:</w:t>
            </w:r>
            <w:r w:rsidRPr="00136188">
              <w:rPr>
                <w:rFonts w:ascii="Times New Roman" w:eastAsia="PMingLiU" w:hAnsi="Times New Roman" w:cs="Times New Roman"/>
                <w:bCs/>
                <w:sz w:val="24"/>
                <w:szCs w:val="24"/>
                <w:lang w:eastAsia="zh-TW"/>
              </w:rPr>
              <w:t xml:space="preserve"> The Characteristic Equation, Diagonalization, Eigenvectors and Linear Transformations, Complex Eigenvalues, Discrete Dynamical Systems, Iterative Estimates for Eigenvalues</w:t>
            </w:r>
          </w:p>
          <w:p w14:paraId="175C845E" w14:textId="77777777" w:rsidR="00B9463A" w:rsidRPr="00136188" w:rsidRDefault="00B9463A" w:rsidP="00F45ED3">
            <w:pPr>
              <w:autoSpaceDE w:val="0"/>
              <w:autoSpaceDN w:val="0"/>
              <w:adjustRightInd w:val="0"/>
              <w:spacing w:after="0" w:line="240" w:lineRule="auto"/>
              <w:rPr>
                <w:rFonts w:ascii="Times New Roman" w:eastAsia="PMingLiU" w:hAnsi="Times New Roman" w:cs="Times New Roman"/>
                <w:bCs/>
                <w:sz w:val="24"/>
                <w:szCs w:val="24"/>
                <w:lang w:eastAsia="zh-TW"/>
              </w:rPr>
            </w:pPr>
          </w:p>
          <w:p w14:paraId="534ED719" w14:textId="77777777" w:rsidR="00B9463A" w:rsidRPr="00136188" w:rsidRDefault="00B9463A" w:rsidP="00F45ED3">
            <w:pPr>
              <w:autoSpaceDE w:val="0"/>
              <w:autoSpaceDN w:val="0"/>
              <w:adjustRightInd w:val="0"/>
              <w:spacing w:after="0" w:line="240" w:lineRule="auto"/>
              <w:rPr>
                <w:rFonts w:ascii="Times New Roman" w:eastAsia="PMingLiU" w:hAnsi="Times New Roman" w:cs="Times New Roman"/>
                <w:bCs/>
                <w:sz w:val="24"/>
                <w:szCs w:val="24"/>
                <w:lang w:eastAsia="zh-TW"/>
              </w:rPr>
            </w:pPr>
            <w:r w:rsidRPr="00136188">
              <w:rPr>
                <w:rFonts w:ascii="Times New Roman" w:eastAsia="PMingLiU" w:hAnsi="Times New Roman" w:cs="Times New Roman"/>
                <w:b/>
                <w:sz w:val="24"/>
                <w:szCs w:val="24"/>
                <w:lang w:eastAsia="zh-TW"/>
              </w:rPr>
              <w:t>Orthogonality and Least Squares:</w:t>
            </w:r>
            <w:r w:rsidRPr="00136188">
              <w:rPr>
                <w:rFonts w:ascii="Times New Roman" w:eastAsia="PMingLiU" w:hAnsi="Times New Roman" w:cs="Times New Roman"/>
                <w:bCs/>
                <w:sz w:val="24"/>
                <w:szCs w:val="24"/>
                <w:lang w:eastAsia="zh-TW"/>
              </w:rPr>
              <w:t xml:space="preserve"> Inner Product, Length, and Orthogonality, Orthogonal Sets, Orthogonal Projections, The Gram–Schmidt Process, Least-Squares Problems, Applications to Linear Models, Inner Product Spaces</w:t>
            </w:r>
          </w:p>
          <w:p w14:paraId="129EC8D4" w14:textId="77777777" w:rsidR="00B9463A" w:rsidRPr="00136188" w:rsidRDefault="00B9463A" w:rsidP="00F45ED3">
            <w:pPr>
              <w:autoSpaceDE w:val="0"/>
              <w:autoSpaceDN w:val="0"/>
              <w:adjustRightInd w:val="0"/>
              <w:spacing w:after="0" w:line="240" w:lineRule="auto"/>
              <w:rPr>
                <w:rFonts w:ascii="Times New Roman" w:eastAsia="PMingLiU" w:hAnsi="Times New Roman" w:cs="Times New Roman"/>
                <w:bCs/>
                <w:sz w:val="24"/>
                <w:szCs w:val="24"/>
                <w:lang w:eastAsia="zh-TW"/>
              </w:rPr>
            </w:pPr>
          </w:p>
          <w:p w14:paraId="708B3252" w14:textId="77777777" w:rsidR="00B9463A" w:rsidRPr="00136188" w:rsidRDefault="00B9463A" w:rsidP="00F45ED3">
            <w:pPr>
              <w:autoSpaceDE w:val="0"/>
              <w:autoSpaceDN w:val="0"/>
              <w:adjustRightInd w:val="0"/>
              <w:spacing w:after="0" w:line="240" w:lineRule="auto"/>
              <w:rPr>
                <w:rFonts w:ascii="Times New Roman" w:eastAsia="PMingLiU" w:hAnsi="Times New Roman" w:cs="Times New Roman"/>
                <w:bCs/>
                <w:sz w:val="24"/>
                <w:szCs w:val="24"/>
                <w:lang w:eastAsia="zh-TW"/>
              </w:rPr>
            </w:pPr>
            <w:r w:rsidRPr="00136188">
              <w:rPr>
                <w:rFonts w:ascii="Times New Roman" w:eastAsia="PMingLiU" w:hAnsi="Times New Roman" w:cs="Times New Roman"/>
                <w:b/>
                <w:sz w:val="24"/>
                <w:szCs w:val="24"/>
                <w:lang w:eastAsia="zh-TW"/>
              </w:rPr>
              <w:t>Symmetric Matrices and Quadratic Forms</w:t>
            </w:r>
            <w:r w:rsidRPr="00136188">
              <w:rPr>
                <w:rFonts w:ascii="Times New Roman" w:eastAsia="PMingLiU" w:hAnsi="Times New Roman" w:cs="Times New Roman"/>
                <w:bCs/>
                <w:sz w:val="24"/>
                <w:szCs w:val="24"/>
                <w:lang w:eastAsia="zh-TW"/>
              </w:rPr>
              <w:t>: Diagonalization of Symmetric Matrices, Quadratic Forms, The Singular Value Decomposition</w:t>
            </w:r>
          </w:p>
          <w:p w14:paraId="271674AB" w14:textId="77777777" w:rsidR="00B9463A" w:rsidRPr="00136188" w:rsidRDefault="00B9463A" w:rsidP="00F45ED3">
            <w:pPr>
              <w:autoSpaceDE w:val="0"/>
              <w:autoSpaceDN w:val="0"/>
              <w:adjustRightInd w:val="0"/>
              <w:spacing w:after="0" w:line="240" w:lineRule="auto"/>
              <w:rPr>
                <w:rFonts w:ascii="Times New Roman" w:hAnsi="Times New Roman" w:cs="Times New Roman"/>
                <w:b/>
                <w:bCs/>
                <w:sz w:val="24"/>
                <w:szCs w:val="24"/>
              </w:rPr>
            </w:pPr>
          </w:p>
        </w:tc>
        <w:tc>
          <w:tcPr>
            <w:tcW w:w="1230" w:type="dxa"/>
            <w:gridSpan w:val="2"/>
            <w:tcBorders>
              <w:top w:val="single" w:sz="4" w:space="0" w:color="auto"/>
              <w:left w:val="single" w:sz="4" w:space="0" w:color="auto"/>
              <w:bottom w:val="single" w:sz="4" w:space="0" w:color="auto"/>
              <w:right w:val="single" w:sz="4" w:space="0" w:color="auto"/>
            </w:tcBorders>
          </w:tcPr>
          <w:p w14:paraId="238687C9"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7B13DE51" w14:textId="77777777" w:rsidR="00B9463A" w:rsidRPr="00136188" w:rsidRDefault="00B9463A" w:rsidP="00F45ED3">
            <w:pPr>
              <w:jc w:val="center"/>
              <w:rPr>
                <w:rFonts w:ascii="Times New Roman" w:hAnsi="Times New Roman" w:cs="Times New Roman"/>
                <w:b/>
                <w:bCs/>
                <w:sz w:val="24"/>
                <w:szCs w:val="24"/>
              </w:rPr>
            </w:pPr>
            <w:r w:rsidRPr="00136188">
              <w:rPr>
                <w:rFonts w:ascii="Times New Roman" w:hAnsi="Times New Roman" w:cs="Times New Roman"/>
                <w:b/>
                <w:bCs/>
                <w:sz w:val="24"/>
                <w:szCs w:val="24"/>
              </w:rPr>
              <w:t>6</w:t>
            </w:r>
          </w:p>
          <w:p w14:paraId="4444C163" w14:textId="77777777" w:rsidR="00B9463A" w:rsidRPr="00136188" w:rsidRDefault="00B9463A" w:rsidP="00F45ED3">
            <w:pPr>
              <w:jc w:val="center"/>
              <w:rPr>
                <w:rFonts w:ascii="Times New Roman" w:hAnsi="Times New Roman" w:cs="Times New Roman"/>
                <w:b/>
                <w:bCs/>
                <w:sz w:val="24"/>
                <w:szCs w:val="24"/>
              </w:rPr>
            </w:pPr>
          </w:p>
          <w:p w14:paraId="1CBBC577" w14:textId="77777777" w:rsidR="00B9463A" w:rsidRPr="00136188" w:rsidRDefault="00B9463A" w:rsidP="00F45ED3">
            <w:pPr>
              <w:jc w:val="center"/>
              <w:rPr>
                <w:rFonts w:ascii="Times New Roman" w:hAnsi="Times New Roman" w:cs="Times New Roman"/>
                <w:b/>
                <w:bCs/>
                <w:sz w:val="24"/>
                <w:szCs w:val="24"/>
              </w:rPr>
            </w:pPr>
          </w:p>
          <w:p w14:paraId="6A93192E" w14:textId="77777777" w:rsidR="00B9463A" w:rsidRDefault="00B9463A" w:rsidP="00F45ED3">
            <w:pPr>
              <w:jc w:val="center"/>
              <w:rPr>
                <w:rFonts w:ascii="Times New Roman" w:hAnsi="Times New Roman" w:cs="Times New Roman"/>
                <w:b/>
                <w:bCs/>
                <w:sz w:val="24"/>
                <w:szCs w:val="24"/>
              </w:rPr>
            </w:pPr>
          </w:p>
          <w:p w14:paraId="2839E755" w14:textId="77777777" w:rsidR="00B9463A" w:rsidRPr="00136188" w:rsidRDefault="00B9463A" w:rsidP="00F45ED3">
            <w:pPr>
              <w:jc w:val="center"/>
              <w:rPr>
                <w:rFonts w:ascii="Times New Roman" w:hAnsi="Times New Roman" w:cs="Times New Roman"/>
                <w:b/>
                <w:bCs/>
                <w:sz w:val="24"/>
                <w:szCs w:val="24"/>
              </w:rPr>
            </w:pPr>
            <w:r w:rsidRPr="00136188">
              <w:rPr>
                <w:rFonts w:ascii="Times New Roman" w:hAnsi="Times New Roman" w:cs="Times New Roman"/>
                <w:b/>
                <w:bCs/>
                <w:sz w:val="24"/>
                <w:szCs w:val="24"/>
              </w:rPr>
              <w:t>4</w:t>
            </w:r>
          </w:p>
          <w:p w14:paraId="506C77C0" w14:textId="77777777" w:rsidR="00B9463A" w:rsidRPr="00136188" w:rsidRDefault="00B9463A" w:rsidP="00F45ED3">
            <w:pPr>
              <w:jc w:val="center"/>
              <w:rPr>
                <w:rFonts w:ascii="Times New Roman" w:hAnsi="Times New Roman" w:cs="Times New Roman"/>
                <w:b/>
                <w:bCs/>
                <w:sz w:val="24"/>
                <w:szCs w:val="24"/>
              </w:rPr>
            </w:pPr>
          </w:p>
          <w:p w14:paraId="6C3AF2B7" w14:textId="77777777" w:rsidR="00B9463A" w:rsidRPr="00136188" w:rsidRDefault="00B9463A" w:rsidP="00F45ED3">
            <w:pPr>
              <w:jc w:val="center"/>
              <w:rPr>
                <w:rFonts w:ascii="Times New Roman" w:hAnsi="Times New Roman" w:cs="Times New Roman"/>
                <w:b/>
                <w:bCs/>
                <w:sz w:val="24"/>
                <w:szCs w:val="24"/>
              </w:rPr>
            </w:pPr>
            <w:r>
              <w:rPr>
                <w:rFonts w:ascii="Times New Roman" w:hAnsi="Times New Roman" w:cs="Times New Roman"/>
                <w:b/>
                <w:bCs/>
                <w:sz w:val="24"/>
                <w:szCs w:val="24"/>
              </w:rPr>
              <w:t>4</w:t>
            </w:r>
          </w:p>
          <w:p w14:paraId="2C7E3AE3" w14:textId="77777777" w:rsidR="00B9463A" w:rsidRPr="00136188" w:rsidRDefault="00B9463A" w:rsidP="00F45ED3">
            <w:pPr>
              <w:jc w:val="center"/>
              <w:rPr>
                <w:rFonts w:ascii="Times New Roman" w:hAnsi="Times New Roman" w:cs="Times New Roman"/>
                <w:b/>
                <w:bCs/>
                <w:sz w:val="24"/>
                <w:szCs w:val="24"/>
              </w:rPr>
            </w:pPr>
          </w:p>
          <w:p w14:paraId="01A5D93B" w14:textId="77777777" w:rsidR="00B9463A" w:rsidRPr="00136188" w:rsidRDefault="00B9463A" w:rsidP="00F45ED3">
            <w:pPr>
              <w:jc w:val="center"/>
              <w:rPr>
                <w:rFonts w:ascii="Times New Roman" w:hAnsi="Times New Roman" w:cs="Times New Roman"/>
                <w:b/>
                <w:bCs/>
                <w:sz w:val="24"/>
                <w:szCs w:val="24"/>
              </w:rPr>
            </w:pPr>
            <w:r w:rsidRPr="00136188">
              <w:rPr>
                <w:rFonts w:ascii="Times New Roman" w:hAnsi="Times New Roman" w:cs="Times New Roman"/>
                <w:b/>
                <w:bCs/>
                <w:sz w:val="24"/>
                <w:szCs w:val="24"/>
              </w:rPr>
              <w:t>4</w:t>
            </w:r>
          </w:p>
          <w:p w14:paraId="528B59D7" w14:textId="77777777" w:rsidR="00B9463A" w:rsidRPr="00136188" w:rsidRDefault="00B9463A" w:rsidP="00F45ED3">
            <w:pPr>
              <w:jc w:val="center"/>
              <w:rPr>
                <w:rFonts w:ascii="Times New Roman" w:hAnsi="Times New Roman" w:cs="Times New Roman"/>
                <w:b/>
                <w:bCs/>
                <w:sz w:val="24"/>
                <w:szCs w:val="24"/>
              </w:rPr>
            </w:pPr>
          </w:p>
          <w:p w14:paraId="470269CB" w14:textId="77777777" w:rsidR="00B9463A" w:rsidRDefault="00B9463A" w:rsidP="00F45ED3">
            <w:pPr>
              <w:jc w:val="center"/>
              <w:rPr>
                <w:rFonts w:ascii="Times New Roman" w:hAnsi="Times New Roman" w:cs="Times New Roman"/>
                <w:b/>
                <w:bCs/>
                <w:sz w:val="24"/>
                <w:szCs w:val="24"/>
              </w:rPr>
            </w:pPr>
          </w:p>
          <w:p w14:paraId="42A16A23" w14:textId="77777777" w:rsidR="00B9463A" w:rsidRDefault="00B9463A" w:rsidP="00F45ED3">
            <w:pPr>
              <w:jc w:val="center"/>
              <w:rPr>
                <w:rFonts w:ascii="Times New Roman" w:hAnsi="Times New Roman" w:cs="Times New Roman"/>
                <w:b/>
                <w:bCs/>
                <w:sz w:val="24"/>
                <w:szCs w:val="24"/>
              </w:rPr>
            </w:pPr>
          </w:p>
          <w:p w14:paraId="45718EF1" w14:textId="77777777" w:rsidR="00B9463A" w:rsidRPr="00136188" w:rsidRDefault="00B9463A" w:rsidP="00F45ED3">
            <w:pPr>
              <w:jc w:val="center"/>
              <w:rPr>
                <w:rFonts w:ascii="Times New Roman" w:hAnsi="Times New Roman" w:cs="Times New Roman"/>
                <w:b/>
                <w:bCs/>
                <w:sz w:val="24"/>
                <w:szCs w:val="24"/>
              </w:rPr>
            </w:pPr>
            <w:r>
              <w:rPr>
                <w:rFonts w:ascii="Times New Roman" w:hAnsi="Times New Roman" w:cs="Times New Roman"/>
                <w:b/>
                <w:bCs/>
                <w:sz w:val="24"/>
                <w:szCs w:val="24"/>
              </w:rPr>
              <w:t>6</w:t>
            </w:r>
          </w:p>
          <w:p w14:paraId="30857F4E" w14:textId="77777777" w:rsidR="00B9463A" w:rsidRPr="00136188" w:rsidRDefault="00B9463A" w:rsidP="00F45ED3">
            <w:pPr>
              <w:jc w:val="center"/>
              <w:rPr>
                <w:rFonts w:ascii="Times New Roman" w:hAnsi="Times New Roman" w:cs="Times New Roman"/>
                <w:b/>
                <w:bCs/>
                <w:sz w:val="24"/>
                <w:szCs w:val="24"/>
              </w:rPr>
            </w:pPr>
          </w:p>
          <w:p w14:paraId="0C719F51" w14:textId="77777777" w:rsidR="00B9463A" w:rsidRPr="00136188" w:rsidRDefault="00B9463A" w:rsidP="00F45ED3">
            <w:pPr>
              <w:jc w:val="center"/>
              <w:rPr>
                <w:rFonts w:ascii="Times New Roman" w:hAnsi="Times New Roman" w:cs="Times New Roman"/>
                <w:b/>
                <w:bCs/>
                <w:sz w:val="24"/>
                <w:szCs w:val="24"/>
              </w:rPr>
            </w:pPr>
            <w:r>
              <w:rPr>
                <w:rFonts w:ascii="Times New Roman" w:hAnsi="Times New Roman" w:cs="Times New Roman"/>
                <w:b/>
                <w:bCs/>
                <w:sz w:val="24"/>
                <w:szCs w:val="24"/>
              </w:rPr>
              <w:t>3</w:t>
            </w:r>
          </w:p>
          <w:p w14:paraId="7DF9A0F1" w14:textId="77777777" w:rsidR="00B9463A" w:rsidRPr="00136188" w:rsidRDefault="00B9463A" w:rsidP="00F45ED3">
            <w:pPr>
              <w:jc w:val="center"/>
              <w:rPr>
                <w:rFonts w:ascii="Times New Roman" w:hAnsi="Times New Roman" w:cs="Times New Roman"/>
                <w:b/>
                <w:bCs/>
                <w:sz w:val="24"/>
                <w:szCs w:val="24"/>
              </w:rPr>
            </w:pPr>
          </w:p>
          <w:p w14:paraId="6CA0386E" w14:textId="77777777" w:rsidR="00B9463A" w:rsidRDefault="00B9463A" w:rsidP="00F45ED3">
            <w:pPr>
              <w:jc w:val="center"/>
              <w:rPr>
                <w:rFonts w:ascii="Times New Roman" w:hAnsi="Times New Roman" w:cs="Times New Roman"/>
                <w:b/>
                <w:bCs/>
                <w:sz w:val="24"/>
                <w:szCs w:val="24"/>
              </w:rPr>
            </w:pPr>
          </w:p>
          <w:p w14:paraId="59A1CFF7" w14:textId="77777777" w:rsidR="00B9463A" w:rsidRPr="00136188" w:rsidRDefault="00B9463A" w:rsidP="00F45ED3">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333" w:type="dxa"/>
            <w:tcBorders>
              <w:top w:val="single" w:sz="4" w:space="0" w:color="auto"/>
              <w:left w:val="single" w:sz="4" w:space="0" w:color="auto"/>
              <w:bottom w:val="single" w:sz="4" w:space="0" w:color="auto"/>
              <w:right w:val="single" w:sz="4" w:space="0" w:color="auto"/>
            </w:tcBorders>
          </w:tcPr>
          <w:p w14:paraId="2FB42840"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2D78D9D8" w14:textId="77777777" w:rsidR="00B9463A" w:rsidRPr="00136188" w:rsidRDefault="00B9463A" w:rsidP="00F45ED3">
            <w:pPr>
              <w:spacing w:after="0" w:line="240" w:lineRule="auto"/>
              <w:jc w:val="center"/>
              <w:rPr>
                <w:rFonts w:ascii="Times New Roman" w:hAnsi="Times New Roman" w:cs="Times New Roman"/>
                <w:b/>
                <w:bCs/>
                <w:sz w:val="24"/>
                <w:szCs w:val="24"/>
              </w:rPr>
            </w:pPr>
            <w:r w:rsidRPr="00136188">
              <w:rPr>
                <w:rFonts w:ascii="Times New Roman" w:hAnsi="Times New Roman" w:cs="Times New Roman"/>
                <w:b/>
                <w:bCs/>
                <w:sz w:val="24"/>
                <w:szCs w:val="24"/>
              </w:rPr>
              <w:t>LO1</w:t>
            </w:r>
          </w:p>
          <w:p w14:paraId="104A0EF6"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042C9E88"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3ECA6C7F"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76B11A9A" w14:textId="77777777" w:rsidR="00B9463A" w:rsidRDefault="00B9463A" w:rsidP="00F45ED3">
            <w:pPr>
              <w:spacing w:after="0" w:line="240" w:lineRule="auto"/>
              <w:jc w:val="center"/>
              <w:rPr>
                <w:rFonts w:ascii="Times New Roman" w:hAnsi="Times New Roman" w:cs="Times New Roman"/>
                <w:b/>
                <w:bCs/>
                <w:sz w:val="24"/>
                <w:szCs w:val="24"/>
              </w:rPr>
            </w:pPr>
          </w:p>
          <w:p w14:paraId="03567751"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272C0B29" w14:textId="77777777" w:rsidR="00B9463A" w:rsidRPr="00136188" w:rsidRDefault="00B9463A" w:rsidP="00F45ED3">
            <w:pPr>
              <w:spacing w:after="0" w:line="240" w:lineRule="auto"/>
              <w:jc w:val="center"/>
              <w:rPr>
                <w:rFonts w:ascii="Times New Roman" w:hAnsi="Times New Roman" w:cs="Times New Roman"/>
                <w:b/>
                <w:bCs/>
                <w:sz w:val="24"/>
                <w:szCs w:val="24"/>
              </w:rPr>
            </w:pPr>
          </w:p>
          <w:p w14:paraId="5FB4E83A" w14:textId="77777777" w:rsidR="00B9463A" w:rsidRPr="00136188" w:rsidRDefault="00B9463A" w:rsidP="00F45ED3">
            <w:pPr>
              <w:jc w:val="center"/>
              <w:rPr>
                <w:rFonts w:ascii="Times New Roman" w:hAnsi="Times New Roman" w:cs="Times New Roman"/>
                <w:b/>
                <w:bCs/>
                <w:sz w:val="24"/>
                <w:szCs w:val="24"/>
              </w:rPr>
            </w:pPr>
            <w:r w:rsidRPr="00136188">
              <w:rPr>
                <w:rFonts w:ascii="Times New Roman" w:hAnsi="Times New Roman" w:cs="Times New Roman"/>
                <w:b/>
                <w:bCs/>
                <w:sz w:val="24"/>
                <w:szCs w:val="24"/>
              </w:rPr>
              <w:t>LO2</w:t>
            </w:r>
          </w:p>
          <w:p w14:paraId="3A3DEC16" w14:textId="77777777" w:rsidR="00B9463A" w:rsidRPr="00136188" w:rsidRDefault="00B9463A" w:rsidP="00F45ED3">
            <w:pPr>
              <w:jc w:val="center"/>
              <w:rPr>
                <w:rFonts w:ascii="Times New Roman" w:hAnsi="Times New Roman" w:cs="Times New Roman"/>
                <w:b/>
                <w:bCs/>
                <w:sz w:val="24"/>
                <w:szCs w:val="24"/>
              </w:rPr>
            </w:pPr>
          </w:p>
          <w:p w14:paraId="7496DADC" w14:textId="77777777" w:rsidR="00B9463A" w:rsidRPr="00136188" w:rsidRDefault="00B9463A" w:rsidP="00F45ED3">
            <w:pPr>
              <w:jc w:val="center"/>
              <w:rPr>
                <w:rFonts w:ascii="Times New Roman" w:hAnsi="Times New Roman" w:cs="Times New Roman"/>
                <w:b/>
                <w:bCs/>
                <w:sz w:val="24"/>
                <w:szCs w:val="24"/>
              </w:rPr>
            </w:pPr>
            <w:r w:rsidRPr="00136188">
              <w:rPr>
                <w:rFonts w:ascii="Times New Roman" w:hAnsi="Times New Roman" w:cs="Times New Roman"/>
                <w:b/>
                <w:bCs/>
                <w:sz w:val="24"/>
                <w:szCs w:val="24"/>
              </w:rPr>
              <w:t>LO2</w:t>
            </w:r>
          </w:p>
          <w:p w14:paraId="5A572614" w14:textId="77777777" w:rsidR="00B9463A" w:rsidRPr="00136188" w:rsidRDefault="00B9463A" w:rsidP="00F45ED3">
            <w:pPr>
              <w:jc w:val="center"/>
              <w:rPr>
                <w:rFonts w:ascii="Times New Roman" w:hAnsi="Times New Roman" w:cs="Times New Roman"/>
                <w:b/>
                <w:bCs/>
                <w:sz w:val="24"/>
                <w:szCs w:val="24"/>
              </w:rPr>
            </w:pPr>
          </w:p>
          <w:p w14:paraId="5C5CA65B" w14:textId="77777777" w:rsidR="00B9463A" w:rsidRPr="00136188" w:rsidRDefault="00B9463A" w:rsidP="00F45ED3">
            <w:pPr>
              <w:jc w:val="center"/>
              <w:rPr>
                <w:rFonts w:ascii="Times New Roman" w:hAnsi="Times New Roman" w:cs="Times New Roman"/>
                <w:b/>
                <w:bCs/>
                <w:sz w:val="24"/>
                <w:szCs w:val="24"/>
              </w:rPr>
            </w:pPr>
            <w:r w:rsidRPr="00136188">
              <w:rPr>
                <w:rFonts w:ascii="Times New Roman" w:hAnsi="Times New Roman" w:cs="Times New Roman"/>
                <w:b/>
                <w:bCs/>
                <w:sz w:val="24"/>
                <w:szCs w:val="24"/>
              </w:rPr>
              <w:t>LO3</w:t>
            </w:r>
          </w:p>
          <w:p w14:paraId="6966C9C6" w14:textId="77777777" w:rsidR="00B9463A" w:rsidRDefault="00B9463A" w:rsidP="00F45ED3">
            <w:pPr>
              <w:jc w:val="center"/>
              <w:rPr>
                <w:rFonts w:ascii="Times New Roman" w:hAnsi="Times New Roman" w:cs="Times New Roman"/>
                <w:b/>
                <w:bCs/>
                <w:sz w:val="24"/>
                <w:szCs w:val="24"/>
              </w:rPr>
            </w:pPr>
          </w:p>
          <w:p w14:paraId="27578D2B" w14:textId="77777777" w:rsidR="00B9463A" w:rsidRDefault="00B9463A" w:rsidP="00F45ED3">
            <w:pPr>
              <w:jc w:val="center"/>
              <w:rPr>
                <w:rFonts w:ascii="Times New Roman" w:hAnsi="Times New Roman" w:cs="Times New Roman"/>
                <w:b/>
                <w:bCs/>
                <w:sz w:val="24"/>
                <w:szCs w:val="24"/>
              </w:rPr>
            </w:pPr>
          </w:p>
          <w:p w14:paraId="64CF7519" w14:textId="77777777" w:rsidR="00B9463A" w:rsidRDefault="00B9463A" w:rsidP="00F45ED3">
            <w:pPr>
              <w:jc w:val="center"/>
              <w:rPr>
                <w:rFonts w:ascii="Times New Roman" w:hAnsi="Times New Roman" w:cs="Times New Roman"/>
                <w:b/>
                <w:bCs/>
                <w:sz w:val="24"/>
                <w:szCs w:val="24"/>
              </w:rPr>
            </w:pPr>
          </w:p>
          <w:p w14:paraId="05CC2F0E" w14:textId="77777777" w:rsidR="00B9463A" w:rsidRPr="00136188" w:rsidRDefault="00B9463A" w:rsidP="00F45ED3">
            <w:pPr>
              <w:jc w:val="center"/>
              <w:rPr>
                <w:rFonts w:ascii="Times New Roman" w:hAnsi="Times New Roman" w:cs="Times New Roman"/>
                <w:b/>
                <w:bCs/>
                <w:sz w:val="24"/>
                <w:szCs w:val="24"/>
              </w:rPr>
            </w:pPr>
            <w:r w:rsidRPr="00136188">
              <w:rPr>
                <w:rFonts w:ascii="Times New Roman" w:hAnsi="Times New Roman" w:cs="Times New Roman"/>
                <w:b/>
                <w:bCs/>
                <w:sz w:val="24"/>
                <w:szCs w:val="24"/>
              </w:rPr>
              <w:t>LO4</w:t>
            </w:r>
          </w:p>
          <w:p w14:paraId="0535DFF1" w14:textId="77777777" w:rsidR="00B9463A" w:rsidRPr="00136188" w:rsidRDefault="00B9463A" w:rsidP="00F45ED3">
            <w:pPr>
              <w:jc w:val="center"/>
              <w:rPr>
                <w:rFonts w:ascii="Times New Roman" w:hAnsi="Times New Roman" w:cs="Times New Roman"/>
                <w:b/>
                <w:bCs/>
                <w:sz w:val="24"/>
                <w:szCs w:val="24"/>
              </w:rPr>
            </w:pPr>
          </w:p>
          <w:p w14:paraId="7EDCC856" w14:textId="77777777" w:rsidR="00B9463A" w:rsidRPr="00136188" w:rsidRDefault="00B9463A" w:rsidP="00F45ED3">
            <w:pPr>
              <w:jc w:val="center"/>
              <w:rPr>
                <w:rFonts w:ascii="Times New Roman" w:hAnsi="Times New Roman" w:cs="Times New Roman"/>
                <w:b/>
                <w:bCs/>
                <w:sz w:val="24"/>
                <w:szCs w:val="24"/>
              </w:rPr>
            </w:pPr>
            <w:r w:rsidRPr="00136188">
              <w:rPr>
                <w:rFonts w:ascii="Times New Roman" w:hAnsi="Times New Roman" w:cs="Times New Roman"/>
                <w:b/>
                <w:bCs/>
                <w:sz w:val="24"/>
                <w:szCs w:val="24"/>
              </w:rPr>
              <w:t>LO4</w:t>
            </w:r>
          </w:p>
          <w:p w14:paraId="76FE7663" w14:textId="77777777" w:rsidR="00B9463A" w:rsidRPr="00136188" w:rsidRDefault="00B9463A" w:rsidP="00F45ED3">
            <w:pPr>
              <w:jc w:val="center"/>
              <w:rPr>
                <w:rFonts w:ascii="Times New Roman" w:hAnsi="Times New Roman" w:cs="Times New Roman"/>
                <w:b/>
                <w:bCs/>
                <w:sz w:val="24"/>
                <w:szCs w:val="24"/>
              </w:rPr>
            </w:pPr>
          </w:p>
          <w:p w14:paraId="1B10AA94" w14:textId="77777777" w:rsidR="00B9463A" w:rsidRDefault="00B9463A" w:rsidP="00F45ED3">
            <w:pPr>
              <w:jc w:val="center"/>
              <w:rPr>
                <w:rFonts w:ascii="Times New Roman" w:hAnsi="Times New Roman" w:cs="Times New Roman"/>
                <w:b/>
                <w:bCs/>
                <w:sz w:val="24"/>
                <w:szCs w:val="24"/>
              </w:rPr>
            </w:pPr>
          </w:p>
          <w:p w14:paraId="696CB7EB" w14:textId="77777777" w:rsidR="00B9463A" w:rsidRPr="00136188" w:rsidRDefault="00B9463A" w:rsidP="00F45ED3">
            <w:pPr>
              <w:jc w:val="center"/>
              <w:rPr>
                <w:rFonts w:ascii="Times New Roman" w:hAnsi="Times New Roman" w:cs="Times New Roman"/>
                <w:sz w:val="24"/>
                <w:szCs w:val="24"/>
              </w:rPr>
            </w:pPr>
            <w:r w:rsidRPr="00136188">
              <w:rPr>
                <w:rFonts w:ascii="Times New Roman" w:hAnsi="Times New Roman" w:cs="Times New Roman"/>
                <w:b/>
                <w:bCs/>
                <w:sz w:val="24"/>
                <w:szCs w:val="24"/>
              </w:rPr>
              <w:t>LO2</w:t>
            </w:r>
          </w:p>
        </w:tc>
      </w:tr>
      <w:tr w:rsidR="00B9463A" w:rsidRPr="00136188" w14:paraId="63DBB828" w14:textId="77777777" w:rsidTr="00F45ED3">
        <w:trPr>
          <w:trHeight w:val="278"/>
        </w:trPr>
        <w:tc>
          <w:tcPr>
            <w:tcW w:w="10168" w:type="dxa"/>
            <w:gridSpan w:val="8"/>
            <w:tcBorders>
              <w:top w:val="single" w:sz="4" w:space="0" w:color="auto"/>
              <w:left w:val="single" w:sz="4" w:space="0" w:color="auto"/>
              <w:bottom w:val="single" w:sz="4" w:space="0" w:color="auto"/>
              <w:right w:val="single" w:sz="4" w:space="0" w:color="auto"/>
            </w:tcBorders>
          </w:tcPr>
          <w:p w14:paraId="35D1A861" w14:textId="77777777" w:rsidR="00B9463A" w:rsidRPr="00136188" w:rsidRDefault="00B9463A" w:rsidP="00F45ED3">
            <w:pPr>
              <w:spacing w:after="0" w:line="240" w:lineRule="auto"/>
              <w:rPr>
                <w:rFonts w:ascii="Times New Roman" w:eastAsia="PMingLiU" w:hAnsi="Times New Roman" w:cs="Times New Roman"/>
                <w:b/>
                <w:bCs/>
                <w:sz w:val="24"/>
                <w:szCs w:val="24"/>
                <w:lang w:eastAsia="zh-TW"/>
              </w:rPr>
            </w:pPr>
            <w:r w:rsidRPr="00136188">
              <w:rPr>
                <w:rFonts w:ascii="Times New Roman" w:eastAsia="PMingLiU" w:hAnsi="Times New Roman" w:cs="Times New Roman"/>
                <w:b/>
                <w:bCs/>
                <w:sz w:val="24"/>
                <w:szCs w:val="24"/>
                <w:lang w:eastAsia="zh-TW"/>
              </w:rPr>
              <w:lastRenderedPageBreak/>
              <w:t>Methods of teaching and learning</w:t>
            </w:r>
          </w:p>
          <w:p w14:paraId="473553C6" w14:textId="77777777" w:rsidR="00B9463A" w:rsidRPr="00136188" w:rsidRDefault="00B9463A" w:rsidP="00F45ED3">
            <w:pPr>
              <w:spacing w:after="0" w:line="240" w:lineRule="auto"/>
              <w:rPr>
                <w:rFonts w:ascii="Times New Roman" w:eastAsia="PMingLiU" w:hAnsi="Times New Roman" w:cs="Times New Roman"/>
                <w:bCs/>
                <w:sz w:val="24"/>
                <w:szCs w:val="24"/>
                <w:lang w:eastAsia="zh-TW"/>
              </w:rPr>
            </w:pPr>
            <w:r w:rsidRPr="00136188">
              <w:rPr>
                <w:rFonts w:ascii="Times New Roman" w:eastAsia="PMingLiU" w:hAnsi="Times New Roman" w:cs="Times New Roman"/>
                <w:bCs/>
                <w:sz w:val="24"/>
                <w:szCs w:val="24"/>
                <w:lang w:eastAsia="zh-TW"/>
              </w:rPr>
              <w:t xml:space="preserve">Lectures and Tutorials </w:t>
            </w:r>
          </w:p>
        </w:tc>
      </w:tr>
      <w:tr w:rsidR="00B9463A" w:rsidRPr="00136188" w14:paraId="25A683EF" w14:textId="77777777" w:rsidTr="00F45ED3">
        <w:trPr>
          <w:trHeight w:val="422"/>
        </w:trPr>
        <w:tc>
          <w:tcPr>
            <w:tcW w:w="10168" w:type="dxa"/>
            <w:gridSpan w:val="8"/>
            <w:tcBorders>
              <w:top w:val="single" w:sz="4" w:space="0" w:color="auto"/>
              <w:left w:val="single" w:sz="4" w:space="0" w:color="auto"/>
              <w:bottom w:val="single" w:sz="4" w:space="0" w:color="auto"/>
              <w:right w:val="single" w:sz="4" w:space="0" w:color="auto"/>
            </w:tcBorders>
          </w:tcPr>
          <w:p w14:paraId="7F34BF94" w14:textId="77777777" w:rsidR="00B9463A" w:rsidRPr="00136188" w:rsidRDefault="00B9463A" w:rsidP="00F45ED3">
            <w:pPr>
              <w:spacing w:after="0" w:line="240" w:lineRule="auto"/>
              <w:rPr>
                <w:rFonts w:ascii="Times New Roman" w:eastAsia="PMingLiU" w:hAnsi="Times New Roman" w:cs="Times New Roman"/>
                <w:sz w:val="24"/>
                <w:szCs w:val="24"/>
                <w:lang w:eastAsia="zh-TW"/>
              </w:rPr>
            </w:pPr>
          </w:p>
        </w:tc>
      </w:tr>
      <w:tr w:rsidR="00B9463A" w:rsidRPr="00136188" w14:paraId="5EE06F49" w14:textId="77777777" w:rsidTr="00F45ED3">
        <w:trPr>
          <w:trHeight w:val="338"/>
        </w:trPr>
        <w:tc>
          <w:tcPr>
            <w:tcW w:w="7328" w:type="dxa"/>
            <w:gridSpan w:val="4"/>
            <w:tcBorders>
              <w:top w:val="single" w:sz="4" w:space="0" w:color="auto"/>
              <w:left w:val="single" w:sz="4" w:space="0" w:color="auto"/>
              <w:bottom w:val="single" w:sz="4" w:space="0" w:color="auto"/>
              <w:right w:val="single" w:sz="4" w:space="0" w:color="auto"/>
            </w:tcBorders>
            <w:vAlign w:val="center"/>
          </w:tcPr>
          <w:p w14:paraId="00202259" w14:textId="77777777" w:rsidR="00B9463A" w:rsidRPr="00136188" w:rsidRDefault="00B9463A" w:rsidP="00F45ED3">
            <w:pPr>
              <w:spacing w:after="0" w:line="240" w:lineRule="auto"/>
              <w:rPr>
                <w:rFonts w:ascii="Times New Roman" w:hAnsi="Times New Roman" w:cs="Times New Roman"/>
                <w:b/>
                <w:bCs/>
                <w:sz w:val="24"/>
                <w:szCs w:val="24"/>
              </w:rPr>
            </w:pPr>
            <w:r w:rsidRPr="00136188">
              <w:rPr>
                <w:rFonts w:ascii="Times New Roman" w:hAnsi="Times New Roman" w:cs="Times New Roman"/>
                <w:b/>
                <w:bCs/>
                <w:sz w:val="24"/>
                <w:szCs w:val="24"/>
              </w:rPr>
              <w:t>Assessment Method</w:t>
            </w:r>
          </w:p>
          <w:p w14:paraId="6BD25E7C" w14:textId="77777777" w:rsidR="00B9463A" w:rsidRPr="00136188" w:rsidRDefault="00B9463A" w:rsidP="00F45ED3">
            <w:pPr>
              <w:spacing w:after="0" w:line="240" w:lineRule="auto"/>
              <w:rPr>
                <w:rFonts w:ascii="Times New Roman" w:hAnsi="Times New Roman" w:cs="Times New Roman"/>
                <w:b/>
                <w:bCs/>
                <w:sz w:val="24"/>
                <w:szCs w:val="24"/>
              </w:rPr>
            </w:pPr>
          </w:p>
        </w:tc>
        <w:tc>
          <w:tcPr>
            <w:tcW w:w="1333" w:type="dxa"/>
            <w:gridSpan w:val="2"/>
            <w:tcBorders>
              <w:top w:val="single" w:sz="4" w:space="0" w:color="auto"/>
              <w:left w:val="single" w:sz="4" w:space="0" w:color="auto"/>
              <w:bottom w:val="single" w:sz="4" w:space="0" w:color="auto"/>
              <w:right w:val="single" w:sz="4" w:space="0" w:color="auto"/>
            </w:tcBorders>
          </w:tcPr>
          <w:p w14:paraId="007FB70F" w14:textId="77777777" w:rsidR="00B9463A" w:rsidRPr="00136188" w:rsidRDefault="00B9463A" w:rsidP="00F45ED3">
            <w:pPr>
              <w:spacing w:after="0" w:line="240" w:lineRule="auto"/>
              <w:rPr>
                <w:rFonts w:ascii="Times New Roman" w:hAnsi="Times New Roman" w:cs="Times New Roman"/>
                <w:b/>
                <w:bCs/>
                <w:sz w:val="24"/>
                <w:szCs w:val="24"/>
              </w:rPr>
            </w:pPr>
          </w:p>
        </w:tc>
        <w:tc>
          <w:tcPr>
            <w:tcW w:w="1507" w:type="dxa"/>
            <w:gridSpan w:val="2"/>
            <w:tcBorders>
              <w:top w:val="single" w:sz="4" w:space="0" w:color="auto"/>
              <w:left w:val="single" w:sz="4" w:space="0" w:color="auto"/>
              <w:bottom w:val="single" w:sz="4" w:space="0" w:color="auto"/>
              <w:right w:val="single" w:sz="4" w:space="0" w:color="auto"/>
            </w:tcBorders>
            <w:vAlign w:val="center"/>
          </w:tcPr>
          <w:p w14:paraId="3E9E6DA0" w14:textId="77777777" w:rsidR="00B9463A" w:rsidRPr="00136188" w:rsidRDefault="00B9463A" w:rsidP="00F45ED3">
            <w:pPr>
              <w:spacing w:after="0" w:line="240" w:lineRule="auto"/>
              <w:jc w:val="center"/>
              <w:rPr>
                <w:rFonts w:ascii="Times New Roman" w:hAnsi="Times New Roman" w:cs="Times New Roman"/>
                <w:b/>
                <w:bCs/>
                <w:sz w:val="24"/>
                <w:szCs w:val="24"/>
              </w:rPr>
            </w:pPr>
            <w:r w:rsidRPr="00136188">
              <w:rPr>
                <w:rFonts w:ascii="Times New Roman" w:hAnsi="Times New Roman" w:cs="Times New Roman"/>
                <w:b/>
                <w:bCs/>
                <w:sz w:val="24"/>
                <w:szCs w:val="24"/>
              </w:rPr>
              <w:t>Weight</w:t>
            </w:r>
          </w:p>
        </w:tc>
      </w:tr>
      <w:tr w:rsidR="00B9463A" w:rsidRPr="00136188" w14:paraId="2375FF46" w14:textId="77777777" w:rsidTr="00F45ED3">
        <w:trPr>
          <w:trHeight w:val="602"/>
        </w:trPr>
        <w:tc>
          <w:tcPr>
            <w:tcW w:w="7328" w:type="dxa"/>
            <w:gridSpan w:val="4"/>
            <w:tcBorders>
              <w:top w:val="single" w:sz="4" w:space="0" w:color="auto"/>
              <w:left w:val="single" w:sz="4" w:space="0" w:color="auto"/>
              <w:bottom w:val="single" w:sz="4" w:space="0" w:color="auto"/>
              <w:right w:val="single" w:sz="4" w:space="0" w:color="auto"/>
            </w:tcBorders>
          </w:tcPr>
          <w:p w14:paraId="631A38DB" w14:textId="77777777" w:rsidR="00B9463A" w:rsidRPr="00136188" w:rsidRDefault="00B9463A" w:rsidP="00F45ED3">
            <w:pPr>
              <w:autoSpaceDE w:val="0"/>
              <w:autoSpaceDN w:val="0"/>
              <w:adjustRightInd w:val="0"/>
              <w:spacing w:after="0" w:line="240" w:lineRule="auto"/>
              <w:rPr>
                <w:rFonts w:ascii="Times New Roman" w:hAnsi="Times New Roman" w:cs="Times New Roman"/>
                <w:sz w:val="24"/>
                <w:szCs w:val="24"/>
              </w:rPr>
            </w:pPr>
            <w:r w:rsidRPr="00136188">
              <w:rPr>
                <w:rFonts w:ascii="Times New Roman" w:hAnsi="Times New Roman" w:cs="Times New Roman"/>
                <w:sz w:val="24"/>
                <w:szCs w:val="24"/>
              </w:rPr>
              <w:t>Continuous Assessment</w:t>
            </w:r>
          </w:p>
          <w:p w14:paraId="000414A3" w14:textId="77777777" w:rsidR="00B9463A" w:rsidRPr="00136188" w:rsidRDefault="00B9463A" w:rsidP="00B9463A">
            <w:pPr>
              <w:pStyle w:val="ListParagraph"/>
              <w:numPr>
                <w:ilvl w:val="0"/>
                <w:numId w:val="1"/>
              </w:numPr>
              <w:suppressAutoHyphens w:val="0"/>
              <w:autoSpaceDE w:val="0"/>
              <w:autoSpaceDN w:val="0"/>
              <w:adjustRightInd w:val="0"/>
              <w:contextualSpacing/>
            </w:pPr>
            <w:r w:rsidRPr="00136188">
              <w:t>Midterm Examination</w:t>
            </w:r>
          </w:p>
          <w:p w14:paraId="379853FB" w14:textId="77777777" w:rsidR="00B9463A" w:rsidRPr="00B25856" w:rsidRDefault="00B9463A" w:rsidP="00B9463A">
            <w:pPr>
              <w:pStyle w:val="ListParagraph"/>
              <w:numPr>
                <w:ilvl w:val="0"/>
                <w:numId w:val="1"/>
              </w:numPr>
              <w:suppressAutoHyphens w:val="0"/>
              <w:autoSpaceDE w:val="0"/>
              <w:autoSpaceDN w:val="0"/>
              <w:adjustRightInd w:val="0"/>
              <w:contextualSpacing/>
            </w:pPr>
            <w:r w:rsidRPr="00B25856">
              <w:t>Assignments/</w:t>
            </w:r>
            <w:r>
              <w:t>Quizzes</w:t>
            </w:r>
          </w:p>
          <w:p w14:paraId="69DAA8D0" w14:textId="77777777" w:rsidR="00B9463A" w:rsidRPr="00136188" w:rsidRDefault="00B9463A" w:rsidP="00F45ED3">
            <w:pPr>
              <w:autoSpaceDE w:val="0"/>
              <w:autoSpaceDN w:val="0"/>
              <w:adjustRightInd w:val="0"/>
              <w:spacing w:after="0" w:line="240" w:lineRule="auto"/>
              <w:rPr>
                <w:rFonts w:ascii="Times New Roman" w:hAnsi="Times New Roman" w:cs="Times New Roman"/>
                <w:sz w:val="24"/>
                <w:szCs w:val="24"/>
              </w:rPr>
            </w:pPr>
            <w:r w:rsidRPr="00136188">
              <w:rPr>
                <w:rFonts w:ascii="Times New Roman" w:hAnsi="Times New Roman" w:cs="Times New Roman"/>
                <w:sz w:val="24"/>
                <w:szCs w:val="24"/>
              </w:rPr>
              <w:t>End Semester Examination</w:t>
            </w:r>
          </w:p>
        </w:tc>
        <w:tc>
          <w:tcPr>
            <w:tcW w:w="1333" w:type="dxa"/>
            <w:gridSpan w:val="2"/>
            <w:tcBorders>
              <w:top w:val="single" w:sz="4" w:space="0" w:color="auto"/>
              <w:left w:val="single" w:sz="4" w:space="0" w:color="auto"/>
              <w:bottom w:val="single" w:sz="4" w:space="0" w:color="auto"/>
              <w:right w:val="single" w:sz="4" w:space="0" w:color="auto"/>
            </w:tcBorders>
          </w:tcPr>
          <w:p w14:paraId="048B1918" w14:textId="77777777" w:rsidR="00B9463A" w:rsidRPr="00136188" w:rsidRDefault="00B9463A" w:rsidP="00F45ED3">
            <w:pPr>
              <w:spacing w:after="0" w:line="240" w:lineRule="auto"/>
              <w:rPr>
                <w:rFonts w:ascii="Times New Roman" w:hAnsi="Times New Roman" w:cs="Times New Roman"/>
                <w:sz w:val="24"/>
                <w:szCs w:val="24"/>
              </w:rPr>
            </w:pPr>
          </w:p>
          <w:p w14:paraId="674E65EA" w14:textId="77777777" w:rsidR="00B9463A" w:rsidRPr="00136188" w:rsidRDefault="00B9463A" w:rsidP="00F45ED3">
            <w:pPr>
              <w:spacing w:after="0" w:line="240" w:lineRule="auto"/>
              <w:rPr>
                <w:rFonts w:ascii="Times New Roman" w:hAnsi="Times New Roman" w:cs="Times New Roman"/>
                <w:sz w:val="24"/>
                <w:szCs w:val="24"/>
              </w:rPr>
            </w:pPr>
          </w:p>
        </w:tc>
        <w:tc>
          <w:tcPr>
            <w:tcW w:w="1507" w:type="dxa"/>
            <w:gridSpan w:val="2"/>
            <w:tcBorders>
              <w:top w:val="single" w:sz="4" w:space="0" w:color="auto"/>
              <w:left w:val="single" w:sz="4" w:space="0" w:color="auto"/>
              <w:bottom w:val="single" w:sz="4" w:space="0" w:color="auto"/>
              <w:right w:val="single" w:sz="4" w:space="0" w:color="auto"/>
            </w:tcBorders>
            <w:vAlign w:val="center"/>
          </w:tcPr>
          <w:p w14:paraId="45A8A4B0" w14:textId="77777777" w:rsidR="00B9463A" w:rsidRPr="00136188" w:rsidRDefault="00B9463A" w:rsidP="00F45ED3">
            <w:pPr>
              <w:spacing w:after="0" w:line="240" w:lineRule="auto"/>
              <w:jc w:val="center"/>
              <w:rPr>
                <w:rFonts w:ascii="Times New Roman" w:hAnsi="Times New Roman" w:cs="Times New Roman"/>
                <w:sz w:val="24"/>
                <w:szCs w:val="24"/>
              </w:rPr>
            </w:pPr>
          </w:p>
          <w:p w14:paraId="71C2D63E" w14:textId="77777777" w:rsidR="00B9463A" w:rsidRPr="00136188" w:rsidRDefault="00B9463A" w:rsidP="00F45ED3">
            <w:pPr>
              <w:spacing w:after="0" w:line="240" w:lineRule="auto"/>
              <w:jc w:val="center"/>
              <w:rPr>
                <w:rFonts w:ascii="Times New Roman" w:hAnsi="Times New Roman" w:cs="Times New Roman"/>
                <w:sz w:val="24"/>
                <w:szCs w:val="24"/>
              </w:rPr>
            </w:pPr>
            <w:r w:rsidRPr="00136188">
              <w:rPr>
                <w:rFonts w:ascii="Times New Roman" w:hAnsi="Times New Roman" w:cs="Times New Roman"/>
                <w:sz w:val="24"/>
                <w:szCs w:val="24"/>
              </w:rPr>
              <w:t>20%</w:t>
            </w:r>
          </w:p>
          <w:p w14:paraId="5AA1EE5A" w14:textId="77777777" w:rsidR="00B9463A" w:rsidRPr="00136188" w:rsidRDefault="00B9463A" w:rsidP="00F45ED3">
            <w:pPr>
              <w:spacing w:after="0" w:line="240" w:lineRule="auto"/>
              <w:jc w:val="center"/>
              <w:rPr>
                <w:rFonts w:ascii="Times New Roman" w:hAnsi="Times New Roman" w:cs="Times New Roman"/>
                <w:sz w:val="24"/>
                <w:szCs w:val="24"/>
              </w:rPr>
            </w:pPr>
            <w:r w:rsidRPr="00136188">
              <w:rPr>
                <w:rFonts w:ascii="Times New Roman" w:hAnsi="Times New Roman" w:cs="Times New Roman"/>
                <w:sz w:val="24"/>
                <w:szCs w:val="24"/>
              </w:rPr>
              <w:t>20%</w:t>
            </w:r>
          </w:p>
          <w:p w14:paraId="1141C6D8" w14:textId="77777777" w:rsidR="00B9463A" w:rsidRPr="00136188" w:rsidRDefault="00B9463A" w:rsidP="00F45ED3">
            <w:pPr>
              <w:spacing w:after="0" w:line="240" w:lineRule="auto"/>
              <w:jc w:val="center"/>
              <w:rPr>
                <w:rFonts w:ascii="Times New Roman" w:hAnsi="Times New Roman" w:cs="Times New Roman"/>
                <w:sz w:val="24"/>
                <w:szCs w:val="24"/>
              </w:rPr>
            </w:pPr>
            <w:r w:rsidRPr="00136188">
              <w:rPr>
                <w:rFonts w:ascii="Times New Roman" w:hAnsi="Times New Roman" w:cs="Times New Roman"/>
                <w:sz w:val="24"/>
                <w:szCs w:val="24"/>
              </w:rPr>
              <w:t>60%</w:t>
            </w:r>
          </w:p>
        </w:tc>
      </w:tr>
      <w:tr w:rsidR="00B9463A" w:rsidRPr="00136188" w14:paraId="793D1A72" w14:textId="77777777" w:rsidTr="00F45ED3">
        <w:trPr>
          <w:trHeight w:val="119"/>
        </w:trPr>
        <w:tc>
          <w:tcPr>
            <w:tcW w:w="1016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0CED9C1" w14:textId="77777777" w:rsidR="00B9463A" w:rsidRPr="00136188" w:rsidRDefault="00B9463A" w:rsidP="00F45ED3">
            <w:pPr>
              <w:rPr>
                <w:rFonts w:ascii="Times New Roman" w:eastAsia="Calibri" w:hAnsi="Times New Roman" w:cs="Times New Roman"/>
                <w:b/>
                <w:sz w:val="24"/>
                <w:szCs w:val="24"/>
              </w:rPr>
            </w:pPr>
            <w:r w:rsidRPr="00136188">
              <w:rPr>
                <w:rFonts w:ascii="Times New Roman" w:eastAsia="Calibri" w:hAnsi="Times New Roman" w:cs="Times New Roman"/>
                <w:b/>
                <w:sz w:val="24"/>
                <w:szCs w:val="24"/>
              </w:rPr>
              <w:t>Recommended Reading</w:t>
            </w:r>
          </w:p>
          <w:p w14:paraId="1A8472DE" w14:textId="77777777" w:rsidR="00B9463A" w:rsidRPr="00136188" w:rsidRDefault="00B9463A" w:rsidP="00B9463A">
            <w:pPr>
              <w:pStyle w:val="ListParagraph"/>
              <w:numPr>
                <w:ilvl w:val="0"/>
                <w:numId w:val="3"/>
              </w:numPr>
              <w:suppressAutoHyphens w:val="0"/>
              <w:spacing w:after="200" w:line="276" w:lineRule="auto"/>
              <w:contextualSpacing/>
              <w:rPr>
                <w:i/>
                <w:iCs/>
                <w:lang w:eastAsia="ja-JP"/>
              </w:rPr>
            </w:pPr>
            <w:r w:rsidRPr="00136188">
              <w:rPr>
                <w:i/>
                <w:iCs/>
                <w:lang w:eastAsia="ja-JP"/>
              </w:rPr>
              <w:t>D.C. Lay, S.R. Lay, and  J. J. McDonald, Linear Algebra and Its Applications 5</w:t>
            </w:r>
            <w:r w:rsidRPr="00136188">
              <w:rPr>
                <w:i/>
                <w:iCs/>
                <w:vertAlign w:val="superscript"/>
                <w:lang w:eastAsia="ja-JP"/>
              </w:rPr>
              <w:t>th</w:t>
            </w:r>
            <w:r w:rsidRPr="00136188">
              <w:rPr>
                <w:i/>
                <w:iCs/>
                <w:lang w:eastAsia="ja-JP"/>
              </w:rPr>
              <w:t xml:space="preserve"> edition, (2015), Pearson, ISBN-10: 032198238X, ISBN-13: 978-0321982384</w:t>
            </w:r>
          </w:p>
          <w:p w14:paraId="66377980" w14:textId="77777777" w:rsidR="00B9463A" w:rsidRPr="00136188" w:rsidRDefault="00B9463A" w:rsidP="00B9463A">
            <w:pPr>
              <w:pStyle w:val="ListParagraph"/>
              <w:numPr>
                <w:ilvl w:val="0"/>
                <w:numId w:val="3"/>
              </w:numPr>
              <w:suppressAutoHyphens w:val="0"/>
              <w:spacing w:after="200" w:line="276" w:lineRule="auto"/>
              <w:contextualSpacing/>
              <w:rPr>
                <w:rFonts w:eastAsia="Calibri"/>
              </w:rPr>
            </w:pPr>
            <w:r w:rsidRPr="00136188">
              <w:rPr>
                <w:i/>
                <w:iCs/>
                <w:lang w:eastAsia="ja-JP"/>
              </w:rPr>
              <w:t xml:space="preserve">G.E. </w:t>
            </w:r>
            <w:proofErr w:type="spellStart"/>
            <w:r w:rsidRPr="00136188">
              <w:rPr>
                <w:i/>
                <w:iCs/>
                <w:lang w:eastAsia="ja-JP"/>
              </w:rPr>
              <w:t>Shilov</w:t>
            </w:r>
            <w:proofErr w:type="spellEnd"/>
            <w:r w:rsidRPr="00136188">
              <w:rPr>
                <w:i/>
                <w:iCs/>
                <w:lang w:eastAsia="ja-JP"/>
              </w:rPr>
              <w:t xml:space="preserve"> , Linear Algebra, Dover Publications (1977), ISBN-10: 048663518X, ISBN-13: 978-0486635187</w:t>
            </w:r>
          </w:p>
        </w:tc>
      </w:tr>
    </w:tbl>
    <w:p w14:paraId="382C81FF" w14:textId="77777777" w:rsidR="00B9463A" w:rsidRPr="00E750C0" w:rsidRDefault="00B9463A" w:rsidP="00B9463A">
      <w:pPr>
        <w:tabs>
          <w:tab w:val="left" w:pos="2745"/>
        </w:tabs>
        <w:rPr>
          <w:rFonts w:ascii="Garamond" w:hAnsi="Garamond" w:cs="Times New Roman"/>
          <w:sz w:val="24"/>
          <w:szCs w:val="24"/>
        </w:rPr>
      </w:pPr>
    </w:p>
    <w:p w14:paraId="1E83F3C6" w14:textId="77777777" w:rsidR="00D90971" w:rsidRDefault="00F75BA3"/>
    <w:sectPr w:rsidR="00D90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E4583"/>
    <w:multiLevelType w:val="hybridMultilevel"/>
    <w:tmpl w:val="F716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D0723"/>
    <w:multiLevelType w:val="hybridMultilevel"/>
    <w:tmpl w:val="EB68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A5E24"/>
    <w:multiLevelType w:val="hybridMultilevel"/>
    <w:tmpl w:val="CA3AD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3A"/>
    <w:rsid w:val="00B9463A"/>
    <w:rsid w:val="00DE65E0"/>
    <w:rsid w:val="00F75BA3"/>
    <w:rsid w:val="00FD4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634B"/>
  <w15:chartTrackingRefBased/>
  <w15:docId w15:val="{6422EAA6-7248-4278-A4CE-2F29F362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63A"/>
    <w:rPr>
      <w:lang w:val="en-US"/>
    </w:rPr>
  </w:style>
  <w:style w:type="paragraph" w:styleId="Heading1">
    <w:name w:val="heading 1"/>
    <w:basedOn w:val="Normal"/>
    <w:next w:val="Normal"/>
    <w:link w:val="Heading1Char"/>
    <w:uiPriority w:val="9"/>
    <w:qFormat/>
    <w:rsid w:val="00B946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63A"/>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link w:val="ListParagraphChar"/>
    <w:uiPriority w:val="34"/>
    <w:qFormat/>
    <w:rsid w:val="00B9463A"/>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ListParagraphChar">
    <w:name w:val="List Paragraph Char"/>
    <w:basedOn w:val="DefaultParagraphFont"/>
    <w:link w:val="ListParagraph"/>
    <w:uiPriority w:val="34"/>
    <w:rsid w:val="00B9463A"/>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F75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BA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m/Morris-Kline/e/B001H6MNLK/ref=dp_byline_cont_book_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Susil Perera</dc:creator>
  <cp:keywords/>
  <dc:description/>
  <cp:lastModifiedBy>Windows User</cp:lastModifiedBy>
  <cp:revision>2</cp:revision>
  <cp:lastPrinted>2019-10-11T04:33:00Z</cp:lastPrinted>
  <dcterms:created xsi:type="dcterms:W3CDTF">2019-10-11T04:34:00Z</dcterms:created>
  <dcterms:modified xsi:type="dcterms:W3CDTF">2019-10-11T04:34:00Z</dcterms:modified>
</cp:coreProperties>
</file>